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FA37" w14:textId="5151B723" w:rsidR="00610C2F" w:rsidRPr="00610C2F" w:rsidRDefault="00610C2F" w:rsidP="00610C2F">
      <w:pPr>
        <w:jc w:val="both"/>
        <w:rPr>
          <w:rFonts w:ascii="Century Gothic" w:hAnsi="Century Gothic"/>
          <w:noProof/>
        </w:rPr>
      </w:pPr>
    </w:p>
    <w:p w14:paraId="7C4A5688" w14:textId="6D18A68E" w:rsidR="00C364F2" w:rsidRPr="00AB2024" w:rsidRDefault="00610C2F" w:rsidP="00EA6121">
      <w:pPr>
        <w:jc w:val="both"/>
        <w:rPr>
          <w:rFonts w:ascii="Century Gothic" w:hAnsi="Century Gothic"/>
          <w:b/>
          <w:bCs/>
          <w:color w:val="C00000"/>
          <w:sz w:val="40"/>
          <w:szCs w:val="40"/>
        </w:rPr>
      </w:pPr>
      <w:r w:rsidRPr="00610C2F">
        <w:rPr>
          <w:rFonts w:ascii="Century Gothic" w:hAnsi="Century Gothic"/>
          <w:noProof/>
        </w:rPr>
        <w:drawing>
          <wp:anchor distT="0" distB="0" distL="114300" distR="114300" simplePos="0" relativeHeight="251658240" behindDoc="0" locked="0" layoutInCell="1" allowOverlap="1" wp14:anchorId="4F1771A1" wp14:editId="4295D114">
            <wp:simplePos x="0" y="0"/>
            <wp:positionH relativeFrom="margin">
              <wp:posOffset>85725</wp:posOffset>
            </wp:positionH>
            <wp:positionV relativeFrom="paragraph">
              <wp:posOffset>27940</wp:posOffset>
            </wp:positionV>
            <wp:extent cx="1609725" cy="1194435"/>
            <wp:effectExtent l="0" t="0" r="9525" b="5715"/>
            <wp:wrapSquare wrapText="bothSides"/>
            <wp:docPr id="8702373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44" t="8669" r="9154" b="10627"/>
                    <a:stretch/>
                  </pic:blipFill>
                  <pic:spPr bwMode="auto">
                    <a:xfrm>
                      <a:off x="0" y="0"/>
                      <a:ext cx="1609725" cy="1194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4159B" w:rsidRPr="00AB2024">
        <w:rPr>
          <w:rFonts w:ascii="Century Gothic" w:hAnsi="Century Gothic"/>
          <w:b/>
          <w:bCs/>
          <w:color w:val="C00000"/>
          <w:sz w:val="40"/>
          <w:szCs w:val="40"/>
        </w:rPr>
        <w:t>BROADWAY FOOD AND DRINK FESTIVAL 202</w:t>
      </w:r>
      <w:r w:rsidR="003E6071">
        <w:rPr>
          <w:rFonts w:ascii="Century Gothic" w:hAnsi="Century Gothic"/>
          <w:b/>
          <w:bCs/>
          <w:color w:val="C00000"/>
          <w:sz w:val="40"/>
          <w:szCs w:val="40"/>
        </w:rPr>
        <w:t>6</w:t>
      </w:r>
      <w:r w:rsidR="0074159B" w:rsidRPr="00AB2024">
        <w:rPr>
          <w:rFonts w:ascii="Century Gothic" w:hAnsi="Century Gothic"/>
          <w:b/>
          <w:bCs/>
          <w:color w:val="C00000"/>
          <w:sz w:val="40"/>
          <w:szCs w:val="40"/>
        </w:rPr>
        <w:t xml:space="preserve"> </w:t>
      </w:r>
    </w:p>
    <w:p w14:paraId="5EA76100" w14:textId="491BA22B" w:rsidR="0074159B" w:rsidRPr="00AB2024" w:rsidRDefault="0074159B" w:rsidP="00EA6121">
      <w:pPr>
        <w:jc w:val="both"/>
        <w:rPr>
          <w:rFonts w:ascii="Century Gothic" w:hAnsi="Century Gothic"/>
          <w:sz w:val="40"/>
          <w:szCs w:val="40"/>
        </w:rPr>
      </w:pPr>
      <w:r w:rsidRPr="00AB2024">
        <w:rPr>
          <w:rFonts w:ascii="Century Gothic" w:hAnsi="Century Gothic"/>
          <w:color w:val="C00000"/>
          <w:sz w:val="40"/>
          <w:szCs w:val="40"/>
        </w:rPr>
        <w:t>TERMS AND CONDITIONS</w:t>
      </w:r>
    </w:p>
    <w:p w14:paraId="7588470A" w14:textId="77777777" w:rsidR="005B139E" w:rsidRDefault="005B139E" w:rsidP="00EA6121">
      <w:pPr>
        <w:jc w:val="both"/>
        <w:rPr>
          <w:b/>
          <w:bCs/>
          <w:color w:val="C00000"/>
        </w:rPr>
      </w:pPr>
    </w:p>
    <w:p w14:paraId="5EDFF144" w14:textId="66F2392C" w:rsidR="00EA6121" w:rsidRPr="00C364F2" w:rsidRDefault="00EA6121" w:rsidP="00EA6121">
      <w:pPr>
        <w:jc w:val="both"/>
        <w:rPr>
          <w:b/>
          <w:bCs/>
          <w:color w:val="C00000"/>
        </w:rPr>
      </w:pPr>
      <w:r w:rsidRPr="00C364F2">
        <w:rPr>
          <w:b/>
          <w:bCs/>
          <w:color w:val="C00000"/>
        </w:rPr>
        <w:t>Definitions</w:t>
      </w:r>
    </w:p>
    <w:p w14:paraId="477B5BD5" w14:textId="55362E8C" w:rsidR="002F136D" w:rsidRPr="002F136D" w:rsidRDefault="002F136D" w:rsidP="00EA6121">
      <w:r>
        <w:t xml:space="preserve">The </w:t>
      </w:r>
      <w:r>
        <w:rPr>
          <w:b/>
          <w:bCs/>
        </w:rPr>
        <w:t xml:space="preserve">application </w:t>
      </w:r>
      <w:r>
        <w:t>is t</w:t>
      </w:r>
      <w:r w:rsidR="00172A4E">
        <w:t>h</w:t>
      </w:r>
      <w:r>
        <w:t xml:space="preserve">e application form provided </w:t>
      </w:r>
      <w:r w:rsidR="00A63102">
        <w:t>at www.broadwayfoodfestival.co.uk</w:t>
      </w:r>
      <w:r w:rsidR="00C364F2">
        <w:t xml:space="preserve"> and all documentation required in connection with the</w:t>
      </w:r>
      <w:r w:rsidR="000A785A">
        <w:t xml:space="preserve"> application</w:t>
      </w:r>
      <w:r w:rsidR="00C364F2">
        <w:t xml:space="preserve"> form and these terms and conditions</w:t>
      </w:r>
      <w:r>
        <w:t>.</w:t>
      </w:r>
    </w:p>
    <w:p w14:paraId="56AB4BAA" w14:textId="77777777" w:rsidR="000A785A" w:rsidRDefault="000A785A" w:rsidP="000A785A">
      <w:r>
        <w:t xml:space="preserve">The </w:t>
      </w:r>
      <w:r>
        <w:rPr>
          <w:b/>
          <w:bCs/>
        </w:rPr>
        <w:t xml:space="preserve">festival </w:t>
      </w:r>
      <w:r w:rsidRPr="0074159B">
        <w:rPr>
          <w:b/>
          <w:bCs/>
        </w:rPr>
        <w:t>ground</w:t>
      </w:r>
      <w:r>
        <w:rPr>
          <w:b/>
          <w:bCs/>
        </w:rPr>
        <w:t>s</w:t>
      </w:r>
      <w:r>
        <w:t xml:space="preserve"> is the area on which the organiser holds the show and includes all of the Broadway Greens, the marquee, access areas, entrances and exits.</w:t>
      </w:r>
    </w:p>
    <w:p w14:paraId="48BDAA27" w14:textId="77777777" w:rsidR="002F136D" w:rsidRDefault="002F136D" w:rsidP="002F136D">
      <w:r>
        <w:t xml:space="preserve">The </w:t>
      </w:r>
      <w:r w:rsidRPr="0074159B">
        <w:rPr>
          <w:b/>
          <w:bCs/>
        </w:rPr>
        <w:t>organiser</w:t>
      </w:r>
      <w:r>
        <w:t xml:space="preserve"> is the Broadway Food and Drink Festival committee.</w:t>
      </w:r>
    </w:p>
    <w:p w14:paraId="33B9ADBA" w14:textId="5E605443" w:rsidR="0074159B" w:rsidRDefault="0074159B" w:rsidP="00EA6121">
      <w:r>
        <w:t xml:space="preserve">The </w:t>
      </w:r>
      <w:r w:rsidRPr="0074159B">
        <w:rPr>
          <w:b/>
          <w:bCs/>
        </w:rPr>
        <w:t>show</w:t>
      </w:r>
      <w:r>
        <w:t xml:space="preserve"> is the Broadway Food and Drink Festival</w:t>
      </w:r>
      <w:r w:rsidR="006D0D13">
        <w:t xml:space="preserve"> </w:t>
      </w:r>
      <w:r w:rsidR="00A63102">
        <w:t xml:space="preserve">on the date </w:t>
      </w:r>
      <w:r w:rsidR="006D0D13">
        <w:t>specified in the application</w:t>
      </w:r>
      <w:r>
        <w:t>.</w:t>
      </w:r>
    </w:p>
    <w:p w14:paraId="6B7AB0B8" w14:textId="77777777" w:rsidR="000A785A" w:rsidRDefault="000A785A" w:rsidP="000A785A">
      <w:r>
        <w:t xml:space="preserve">The </w:t>
      </w:r>
      <w:r>
        <w:rPr>
          <w:b/>
          <w:bCs/>
        </w:rPr>
        <w:t>stallholder</w:t>
      </w:r>
      <w:r>
        <w:t xml:space="preserve"> is the organisation or person and their employees, associates, agents and contractors taking any stall or pitch from the organiser.</w:t>
      </w:r>
    </w:p>
    <w:p w14:paraId="59D3C5DB" w14:textId="7317AC86" w:rsidR="00EA6121" w:rsidRDefault="00172A4E" w:rsidP="00EA6121">
      <w:r>
        <w:t>Stallholder</w:t>
      </w:r>
      <w:r w:rsidR="00EA6121">
        <w:t xml:space="preserve">s who do not comply with </w:t>
      </w:r>
      <w:r w:rsidR="00C364F2">
        <w:t xml:space="preserve">the terms and conditions </w:t>
      </w:r>
      <w:r w:rsidR="00EA6121">
        <w:t xml:space="preserve">may be expelled from the </w:t>
      </w:r>
      <w:r>
        <w:t>festival grounds</w:t>
      </w:r>
      <w:r w:rsidR="0074159B">
        <w:t xml:space="preserve"> </w:t>
      </w:r>
      <w:r w:rsidR="00EA6121">
        <w:t>without refund of any amounts paid</w:t>
      </w:r>
      <w:r w:rsidR="005B139E">
        <w:t>.</w:t>
      </w:r>
    </w:p>
    <w:p w14:paraId="20555DFE" w14:textId="768E1134" w:rsidR="00EA6121" w:rsidRPr="00C364F2" w:rsidRDefault="00EA6121" w:rsidP="00047889">
      <w:pPr>
        <w:keepNext/>
        <w:rPr>
          <w:b/>
          <w:bCs/>
          <w:color w:val="C00000"/>
        </w:rPr>
      </w:pPr>
      <w:r w:rsidRPr="00C364F2">
        <w:rPr>
          <w:b/>
          <w:bCs/>
          <w:color w:val="C00000"/>
        </w:rPr>
        <w:t>Applications</w:t>
      </w:r>
    </w:p>
    <w:p w14:paraId="20FD8EF7" w14:textId="7B1B4009" w:rsidR="00C364F2" w:rsidRDefault="00C364F2" w:rsidP="005B139E">
      <w:pPr>
        <w:pStyle w:val="ListParagraph"/>
        <w:numPr>
          <w:ilvl w:val="0"/>
          <w:numId w:val="2"/>
        </w:numPr>
        <w:spacing w:after="0"/>
        <w:ind w:left="360"/>
      </w:pPr>
      <w:r>
        <w:t>Stallholders must register in writing by submitting the application.</w:t>
      </w:r>
    </w:p>
    <w:p w14:paraId="3B1EFBEE" w14:textId="5BEDED30" w:rsidR="005B139E" w:rsidRDefault="002F136D" w:rsidP="005B139E">
      <w:pPr>
        <w:pStyle w:val="ListParagraph"/>
        <w:numPr>
          <w:ilvl w:val="0"/>
          <w:numId w:val="2"/>
        </w:numPr>
        <w:spacing w:after="120"/>
        <w:ind w:left="360"/>
      </w:pPr>
      <w:r>
        <w:t>Submission of an application is not</w:t>
      </w:r>
      <w:r w:rsidR="005A4C0A">
        <w:t xml:space="preserve"> to be treated as</w:t>
      </w:r>
      <w:r>
        <w:t xml:space="preserve"> acceptance by the organiser.</w:t>
      </w:r>
    </w:p>
    <w:p w14:paraId="50307ECC" w14:textId="5E08CD90" w:rsidR="002F136D" w:rsidRDefault="002F136D" w:rsidP="005B139E">
      <w:pPr>
        <w:pStyle w:val="ListParagraph"/>
        <w:numPr>
          <w:ilvl w:val="0"/>
          <w:numId w:val="2"/>
        </w:numPr>
        <w:spacing w:after="120"/>
        <w:ind w:left="360"/>
      </w:pPr>
      <w:r>
        <w:t xml:space="preserve">Acceptance </w:t>
      </w:r>
      <w:r w:rsidR="005B139E">
        <w:t xml:space="preserve">or rejection </w:t>
      </w:r>
      <w:r>
        <w:t xml:space="preserve">of an application will be in writing </w:t>
      </w:r>
      <w:r w:rsidR="00AB2024">
        <w:t>from</w:t>
      </w:r>
      <w:r>
        <w:t xml:space="preserve"> the organiser to the </w:t>
      </w:r>
      <w:r w:rsidR="00172A4E">
        <w:t>stallholder</w:t>
      </w:r>
      <w:r w:rsidR="005B139E">
        <w:t>. Final acceptance</w:t>
      </w:r>
      <w:r w:rsidR="007930D5">
        <w:t xml:space="preserve"> is subject to payment being made by the </w:t>
      </w:r>
      <w:r w:rsidR="00172A4E">
        <w:t>stallholder</w:t>
      </w:r>
      <w:r w:rsidR="00B126E1">
        <w:t xml:space="preserve"> and receipt of all relevant documentation required by the organiser</w:t>
      </w:r>
      <w:r w:rsidR="007930D5">
        <w:t xml:space="preserve"> in accordance with these terms and conditions.</w:t>
      </w:r>
    </w:p>
    <w:p w14:paraId="7832D7A7" w14:textId="0DCC882D" w:rsidR="002F136D" w:rsidRDefault="00EA6121" w:rsidP="005B139E">
      <w:pPr>
        <w:pStyle w:val="ListParagraph"/>
        <w:numPr>
          <w:ilvl w:val="0"/>
          <w:numId w:val="2"/>
        </w:numPr>
        <w:spacing w:after="120"/>
        <w:ind w:left="360"/>
      </w:pPr>
      <w:r>
        <w:t>Please check your forms carefully before signing</w:t>
      </w:r>
      <w:r w:rsidR="0074159B">
        <w:t xml:space="preserve"> </w:t>
      </w:r>
      <w:r>
        <w:t>and returning to ensure all information regarding</w:t>
      </w:r>
      <w:r w:rsidR="0074159B">
        <w:t xml:space="preserve"> </w:t>
      </w:r>
      <w:r>
        <w:t xml:space="preserve">your </w:t>
      </w:r>
      <w:r w:rsidR="00A63102">
        <w:t>stall or pitch</w:t>
      </w:r>
      <w:r>
        <w:t xml:space="preserve"> has been entered correctly and</w:t>
      </w:r>
      <w:r w:rsidR="0074159B">
        <w:t xml:space="preserve"> </w:t>
      </w:r>
      <w:r>
        <w:t xml:space="preserve">you have accepted </w:t>
      </w:r>
      <w:r w:rsidR="0074159B">
        <w:t>thes</w:t>
      </w:r>
      <w:r w:rsidR="00C364F2">
        <w:t>e t</w:t>
      </w:r>
      <w:r>
        <w:t xml:space="preserve">erms &amp; </w:t>
      </w:r>
      <w:r w:rsidR="00C364F2">
        <w:t>c</w:t>
      </w:r>
      <w:r>
        <w:t>onditions.</w:t>
      </w:r>
    </w:p>
    <w:p w14:paraId="46F5B726" w14:textId="24E9C3D5" w:rsidR="0074159B" w:rsidRDefault="00EA6121" w:rsidP="005B139E">
      <w:pPr>
        <w:pStyle w:val="ListParagraph"/>
        <w:numPr>
          <w:ilvl w:val="0"/>
          <w:numId w:val="2"/>
        </w:numPr>
        <w:spacing w:after="120"/>
        <w:ind w:left="360"/>
      </w:pPr>
      <w:r>
        <w:t>Your application must allow sufficient space to</w:t>
      </w:r>
      <w:r w:rsidR="0074159B">
        <w:t xml:space="preserve"> </w:t>
      </w:r>
      <w:r>
        <w:t>accommodate any tow bar, marquee, gazebo,</w:t>
      </w:r>
      <w:r w:rsidR="0074159B">
        <w:t xml:space="preserve"> </w:t>
      </w:r>
      <w:r>
        <w:t>etc. INCLUDING guy ropes and foot plates.</w:t>
      </w:r>
      <w:r w:rsidR="0074159B">
        <w:t xml:space="preserve"> </w:t>
      </w:r>
      <w:r>
        <w:t xml:space="preserve">Encroachment onto any adjoining </w:t>
      </w:r>
      <w:r w:rsidR="00A63102">
        <w:t>stall or pitch</w:t>
      </w:r>
      <w:r>
        <w:t xml:space="preserve"> is not</w:t>
      </w:r>
      <w:r w:rsidR="0074159B">
        <w:t xml:space="preserve"> </w:t>
      </w:r>
      <w:r>
        <w:t>permitted.</w:t>
      </w:r>
      <w:r w:rsidR="0074159B">
        <w:t xml:space="preserve"> Additional space required on the day of the show may be subject to additional charge.</w:t>
      </w:r>
    </w:p>
    <w:p w14:paraId="4C332804" w14:textId="6146C9E0" w:rsidR="00EA6121" w:rsidRDefault="005B139E" w:rsidP="005B139E">
      <w:pPr>
        <w:pStyle w:val="ListParagraph"/>
        <w:numPr>
          <w:ilvl w:val="0"/>
          <w:numId w:val="2"/>
        </w:numPr>
        <w:spacing w:after="120"/>
        <w:ind w:left="360"/>
      </w:pPr>
      <w:r>
        <w:t>The application must list all businesses represented by the</w:t>
      </w:r>
      <w:r w:rsidR="00C503C7">
        <w:t xml:space="preserve"> stallholder and each stallholder will</w:t>
      </w:r>
      <w:r w:rsidR="00EA6121">
        <w:t xml:space="preserve"> only </w:t>
      </w:r>
      <w:r w:rsidR="00C503C7">
        <w:t xml:space="preserve">be </w:t>
      </w:r>
      <w:r w:rsidR="00EA6121">
        <w:t>allowed to sell/promote the goods</w:t>
      </w:r>
      <w:r w:rsidR="0074159B">
        <w:t xml:space="preserve"> </w:t>
      </w:r>
      <w:r w:rsidR="00EA6121">
        <w:t xml:space="preserve">listed on </w:t>
      </w:r>
      <w:r w:rsidR="00A63102">
        <w:t>their</w:t>
      </w:r>
      <w:r w:rsidR="00EA6121">
        <w:t xml:space="preserve"> application form</w:t>
      </w:r>
      <w:r w:rsidR="00A63102">
        <w:t xml:space="preserve"> and approved in writing by the organiser</w:t>
      </w:r>
      <w:r w:rsidR="00EA6121">
        <w:t>.</w:t>
      </w:r>
    </w:p>
    <w:p w14:paraId="3188FB35" w14:textId="77777777" w:rsidR="007930D5" w:rsidRPr="00C364F2" w:rsidRDefault="007930D5" w:rsidP="00047889">
      <w:pPr>
        <w:keepNext/>
        <w:rPr>
          <w:b/>
          <w:bCs/>
          <w:color w:val="C00000"/>
        </w:rPr>
      </w:pPr>
      <w:r w:rsidRPr="00C364F2">
        <w:rPr>
          <w:b/>
          <w:bCs/>
          <w:color w:val="C00000"/>
        </w:rPr>
        <w:t>Refusal of Applications</w:t>
      </w:r>
    </w:p>
    <w:p w14:paraId="6DE2A9BE" w14:textId="77777777" w:rsidR="00333267" w:rsidRDefault="007930D5" w:rsidP="005B139E">
      <w:pPr>
        <w:pStyle w:val="ListParagraph"/>
        <w:numPr>
          <w:ilvl w:val="0"/>
          <w:numId w:val="2"/>
        </w:numPr>
        <w:ind w:left="360"/>
      </w:pPr>
      <w:r>
        <w:t xml:space="preserve">The organiser reserves the right to reject any application </w:t>
      </w:r>
      <w:r w:rsidR="00AB2024">
        <w:t>without assigning any reason for refusal</w:t>
      </w:r>
      <w:r>
        <w:t xml:space="preserve">. </w:t>
      </w:r>
    </w:p>
    <w:p w14:paraId="6F19EDCD" w14:textId="5D9ED857" w:rsidR="007930D5" w:rsidRDefault="007930D5" w:rsidP="005B139E">
      <w:pPr>
        <w:pStyle w:val="ListParagraph"/>
        <w:numPr>
          <w:ilvl w:val="0"/>
          <w:numId w:val="2"/>
        </w:numPr>
        <w:ind w:left="360"/>
      </w:pPr>
      <w:r w:rsidRPr="00A63102">
        <w:t xml:space="preserve">The organiser also reserves the right to cancel a </w:t>
      </w:r>
      <w:r w:rsidR="00172A4E" w:rsidRPr="00A63102">
        <w:t>stallholder</w:t>
      </w:r>
      <w:r w:rsidRPr="00A63102">
        <w:t xml:space="preserve">’s </w:t>
      </w:r>
      <w:r w:rsidR="00A63102" w:rsidRPr="00A63102">
        <w:t>stall or pitch</w:t>
      </w:r>
      <w:r w:rsidRPr="00A63102">
        <w:t xml:space="preserve"> booking at any time</w:t>
      </w:r>
      <w:r w:rsidR="00333267" w:rsidRPr="00A63102">
        <w:t xml:space="preserve"> if</w:t>
      </w:r>
      <w:r w:rsidR="00333267">
        <w:t xml:space="preserve"> a stallholder fails to comply with these terms and conditions, becomes bankrupt or fails to </w:t>
      </w:r>
      <w:bookmarkStart w:id="0" w:name="_Hlk191920684"/>
      <w:r w:rsidR="00333267">
        <w:lastRenderedPageBreak/>
        <w:t>comply with all applicable</w:t>
      </w:r>
      <w:r w:rsidR="00A63102">
        <w:t xml:space="preserve"> </w:t>
      </w:r>
      <w:r w:rsidR="000A785A">
        <w:t xml:space="preserve">legislation, regulation and licencing in relation to </w:t>
      </w:r>
      <w:r w:rsidR="00A63102">
        <w:t>British Standards and Trading and/</w:t>
      </w:r>
      <w:r w:rsidR="000A785A">
        <w:t>or health</w:t>
      </w:r>
      <w:r w:rsidR="00333267">
        <w:t xml:space="preserve"> and safety and/or environmental health and/or food safety practices.</w:t>
      </w:r>
    </w:p>
    <w:bookmarkEnd w:id="0"/>
    <w:p w14:paraId="50C4D199" w14:textId="2BDBE60D" w:rsidR="007930D5" w:rsidRDefault="007930D5" w:rsidP="005B139E">
      <w:pPr>
        <w:pStyle w:val="ListParagraph"/>
        <w:numPr>
          <w:ilvl w:val="0"/>
          <w:numId w:val="2"/>
        </w:numPr>
        <w:ind w:left="360"/>
      </w:pPr>
      <w:r>
        <w:t xml:space="preserve">In the event of </w:t>
      </w:r>
      <w:r w:rsidR="000A785A">
        <w:t xml:space="preserve">rejection </w:t>
      </w:r>
      <w:r>
        <w:t>or cancellation</w:t>
      </w:r>
      <w:r w:rsidR="000A785A">
        <w:t>,</w:t>
      </w:r>
      <w:r>
        <w:t xml:space="preserve"> </w:t>
      </w:r>
      <w:r w:rsidR="000A785A">
        <w:t xml:space="preserve">as set out above, </w:t>
      </w:r>
      <w:r>
        <w:t>the organiser will not enter into correspondence but will refund fees paid in accordance with the cancellation policy.</w:t>
      </w:r>
    </w:p>
    <w:p w14:paraId="06B4FBA2" w14:textId="77777777" w:rsidR="002821E3" w:rsidRPr="005B139E" w:rsidRDefault="002821E3" w:rsidP="00047889">
      <w:pPr>
        <w:keepNext/>
        <w:rPr>
          <w:b/>
          <w:bCs/>
          <w:color w:val="C00000"/>
        </w:rPr>
      </w:pPr>
      <w:r w:rsidRPr="005B139E">
        <w:rPr>
          <w:b/>
          <w:bCs/>
          <w:color w:val="C00000"/>
        </w:rPr>
        <w:t>Payment and Cancellation Policy</w:t>
      </w:r>
    </w:p>
    <w:p w14:paraId="682616F8" w14:textId="2E154DAD" w:rsidR="002821E3" w:rsidRPr="00A63102" w:rsidRDefault="00A63102" w:rsidP="00047889">
      <w:pPr>
        <w:pStyle w:val="ListParagraph"/>
        <w:numPr>
          <w:ilvl w:val="0"/>
          <w:numId w:val="2"/>
        </w:numPr>
        <w:spacing w:after="120"/>
        <w:ind w:left="360"/>
      </w:pPr>
      <w:r w:rsidRPr="00A63102">
        <w:t xml:space="preserve">Payment of all fees are </w:t>
      </w:r>
      <w:r w:rsidR="002821E3" w:rsidRPr="00A63102">
        <w:t xml:space="preserve">due within </w:t>
      </w:r>
      <w:r w:rsidRPr="00A63102">
        <w:t>4</w:t>
      </w:r>
      <w:r w:rsidR="002821E3" w:rsidRPr="00A63102">
        <w:t xml:space="preserve"> weeks of acceptance of your application by </w:t>
      </w:r>
      <w:r w:rsidR="00A13E09" w:rsidRPr="00A63102">
        <w:t>the</w:t>
      </w:r>
      <w:r w:rsidR="002821E3" w:rsidRPr="00A63102">
        <w:t xml:space="preserve"> organisers in writing</w:t>
      </w:r>
      <w:r w:rsidRPr="00A63102">
        <w:t xml:space="preserve"> or</w:t>
      </w:r>
      <w:r w:rsidR="000A785A">
        <w:t>, if earlier,</w:t>
      </w:r>
      <w:r w:rsidRPr="00A63102">
        <w:t xml:space="preserve"> prior to the date of the show.</w:t>
      </w:r>
    </w:p>
    <w:p w14:paraId="184C0CE0" w14:textId="1B7DEA6E" w:rsidR="002821E3" w:rsidRDefault="002821E3" w:rsidP="00047889">
      <w:pPr>
        <w:pStyle w:val="ListParagraph"/>
        <w:numPr>
          <w:ilvl w:val="0"/>
          <w:numId w:val="2"/>
        </w:numPr>
        <w:ind w:left="360"/>
      </w:pPr>
      <w:r w:rsidRPr="00A63102">
        <w:t>If you need to cancel</w:t>
      </w:r>
      <w:r>
        <w:t xml:space="preserve"> your </w:t>
      </w:r>
      <w:r w:rsidR="00333267">
        <w:t>stall</w:t>
      </w:r>
      <w:r>
        <w:t xml:space="preserve"> please notify the organiser in writing. The organiser reserves the right to re-let any cancelled space. Refunds</w:t>
      </w:r>
      <w:r w:rsidR="00EF1AC0">
        <w:t xml:space="preserve"> for cancellation</w:t>
      </w:r>
      <w:r>
        <w:t xml:space="preserve"> will apply strictly as follows:</w:t>
      </w:r>
    </w:p>
    <w:p w14:paraId="3896AC9E" w14:textId="1BD96817" w:rsidR="002821E3" w:rsidRDefault="002821E3" w:rsidP="00047889">
      <w:pPr>
        <w:pStyle w:val="ListParagraph"/>
        <w:numPr>
          <w:ilvl w:val="0"/>
          <w:numId w:val="2"/>
        </w:numPr>
        <w:ind w:left="700"/>
      </w:pPr>
      <w:r>
        <w:t>Before 1 July 202</w:t>
      </w:r>
      <w:r w:rsidR="003E6071">
        <w:t>6</w:t>
      </w:r>
      <w:r>
        <w:t>, full refund of money paid.</w:t>
      </w:r>
    </w:p>
    <w:p w14:paraId="0768E891" w14:textId="50B76B5F" w:rsidR="002821E3" w:rsidRDefault="002821E3" w:rsidP="00047889">
      <w:pPr>
        <w:pStyle w:val="ListParagraph"/>
        <w:numPr>
          <w:ilvl w:val="0"/>
          <w:numId w:val="2"/>
        </w:numPr>
        <w:ind w:left="700"/>
      </w:pPr>
      <w:r>
        <w:t>On and from 1 July 202</w:t>
      </w:r>
      <w:r w:rsidR="003E6071">
        <w:t>6</w:t>
      </w:r>
      <w:r>
        <w:t>, no refund will be given</w:t>
      </w:r>
      <w:r w:rsidR="00A63102">
        <w:t>.</w:t>
      </w:r>
    </w:p>
    <w:p w14:paraId="1D35C85A" w14:textId="5D1E2CCA" w:rsidR="00EF1AC0" w:rsidRDefault="00EF1AC0" w:rsidP="00047889">
      <w:pPr>
        <w:pStyle w:val="ListParagraph"/>
        <w:numPr>
          <w:ilvl w:val="0"/>
          <w:numId w:val="2"/>
        </w:numPr>
        <w:ind w:left="360"/>
      </w:pPr>
      <w:r>
        <w:t xml:space="preserve">If any amount owed by a stallholder in relation to the show has not been paid before the date of the show, the organisers </w:t>
      </w:r>
      <w:r w:rsidR="00C37A82">
        <w:t xml:space="preserve">reserve the right to reassign or cancel the stallholder’s </w:t>
      </w:r>
      <w:r w:rsidR="00A63102">
        <w:t>stall or pitch</w:t>
      </w:r>
      <w:r w:rsidR="00C37A82">
        <w:t xml:space="preserve">. The stallholder shall remain liable for all </w:t>
      </w:r>
      <w:r w:rsidR="00A63102">
        <w:t>outstanding</w:t>
      </w:r>
      <w:r w:rsidR="00C37A82">
        <w:t xml:space="preserve"> amounts subject to the cancellation schedule above.</w:t>
      </w:r>
    </w:p>
    <w:p w14:paraId="66045CF9" w14:textId="2342527E" w:rsidR="00333267" w:rsidRPr="00D125AC" w:rsidRDefault="00D125AC" w:rsidP="00047889">
      <w:pPr>
        <w:pStyle w:val="ListParagraph"/>
        <w:numPr>
          <w:ilvl w:val="0"/>
          <w:numId w:val="2"/>
        </w:numPr>
        <w:ind w:left="360"/>
      </w:pPr>
      <w:r w:rsidRPr="00D125AC">
        <w:t>If</w:t>
      </w:r>
      <w:r w:rsidR="00C37A82" w:rsidRPr="00D125AC">
        <w:t xml:space="preserve"> the organisers cancel the </w:t>
      </w:r>
      <w:r w:rsidRPr="00D125AC">
        <w:t>show for any reason other than force majeure,</w:t>
      </w:r>
      <w:r w:rsidR="00C37A82" w:rsidRPr="00D125AC">
        <w:t xml:space="preserve"> </w:t>
      </w:r>
      <w:r w:rsidRPr="00D125AC">
        <w:t xml:space="preserve">the organiser shall pay to </w:t>
      </w:r>
      <w:r w:rsidR="00C37A82" w:rsidRPr="00D125AC">
        <w:t>the stallholder</w:t>
      </w:r>
      <w:r w:rsidRPr="00D125AC">
        <w:t xml:space="preserve"> all fees paid in connection with the show less deductions for all costs incurred by the organiser in connection with arranging the show. The fees after deductions</w:t>
      </w:r>
      <w:r w:rsidR="00C37A82" w:rsidRPr="00D125AC">
        <w:t xml:space="preserve"> shall be returned within 90 days of </w:t>
      </w:r>
      <w:r>
        <w:t xml:space="preserve">notice by the organiser of the </w:t>
      </w:r>
      <w:r w:rsidR="00C37A82" w:rsidRPr="00D125AC">
        <w:t>cancellation</w:t>
      </w:r>
      <w:r w:rsidR="00333267" w:rsidRPr="00D125AC">
        <w:t>.</w:t>
      </w:r>
    </w:p>
    <w:p w14:paraId="15DE65F8" w14:textId="77777777" w:rsidR="00C503C7" w:rsidRDefault="00C503C7" w:rsidP="00EA6121">
      <w:pPr>
        <w:rPr>
          <w:b/>
          <w:bCs/>
          <w:color w:val="C00000"/>
        </w:rPr>
      </w:pPr>
      <w:r>
        <w:rPr>
          <w:b/>
          <w:bCs/>
          <w:color w:val="C00000"/>
        </w:rPr>
        <w:t>Data Protection Act</w:t>
      </w:r>
    </w:p>
    <w:p w14:paraId="1DB1A0E2" w14:textId="60313175" w:rsidR="00C503C7" w:rsidRPr="00C503C7" w:rsidRDefault="00C503C7" w:rsidP="00511295">
      <w:pPr>
        <w:pStyle w:val="ListParagraph"/>
        <w:ind w:left="360"/>
      </w:pPr>
      <w:r w:rsidRPr="00C503C7">
        <w:t xml:space="preserve">In accordance with the </w:t>
      </w:r>
      <w:r>
        <w:t>Data Protection Act, completion of the application shall be consent by the stallholder for the storage of the stallholder’s data for the purpose of the show.</w:t>
      </w:r>
    </w:p>
    <w:p w14:paraId="42488A59" w14:textId="77777777" w:rsidR="00C503C7" w:rsidRDefault="00C503C7" w:rsidP="00EA6121">
      <w:pPr>
        <w:rPr>
          <w:b/>
          <w:bCs/>
          <w:color w:val="C00000"/>
        </w:rPr>
      </w:pPr>
      <w:r>
        <w:rPr>
          <w:b/>
          <w:bCs/>
          <w:color w:val="C00000"/>
        </w:rPr>
        <w:t>Promotion and Marketing</w:t>
      </w:r>
    </w:p>
    <w:p w14:paraId="09B69A09" w14:textId="77777777" w:rsidR="0064726B" w:rsidRDefault="0064726B" w:rsidP="00C503C7">
      <w:pPr>
        <w:pStyle w:val="ListParagraph"/>
        <w:numPr>
          <w:ilvl w:val="0"/>
          <w:numId w:val="5"/>
        </w:numPr>
        <w:ind w:left="360"/>
      </w:pPr>
      <w:r>
        <w:t>Stallholders are encouraged to promote their appearance at the show.</w:t>
      </w:r>
    </w:p>
    <w:p w14:paraId="6633EC27" w14:textId="1CA53A34" w:rsidR="00C503C7" w:rsidRDefault="00C503C7" w:rsidP="00C503C7">
      <w:pPr>
        <w:pStyle w:val="ListParagraph"/>
        <w:numPr>
          <w:ilvl w:val="0"/>
          <w:numId w:val="5"/>
        </w:numPr>
        <w:ind w:left="360"/>
      </w:pPr>
      <w:r>
        <w:t>The organiser</w:t>
      </w:r>
      <w:r w:rsidR="00A13E09">
        <w:t>s</w:t>
      </w:r>
      <w:r>
        <w:t xml:space="preserve"> shall be entitled to use and reproduce the stallholder’s name, trademark, logo and social media information in connection with promotion of the show.</w:t>
      </w:r>
    </w:p>
    <w:p w14:paraId="3C0C7942" w14:textId="5A5EB5F2" w:rsidR="00B85AFB" w:rsidRPr="00C503C7" w:rsidRDefault="00B85AFB" w:rsidP="00C503C7">
      <w:pPr>
        <w:pStyle w:val="ListParagraph"/>
        <w:numPr>
          <w:ilvl w:val="0"/>
          <w:numId w:val="5"/>
        </w:numPr>
        <w:ind w:left="360"/>
      </w:pPr>
      <w:r>
        <w:t>The organisers shall be permitted to record, broadcast and take photographs of the show in general and each stallholder consent</w:t>
      </w:r>
      <w:r w:rsidR="000A785A">
        <w:t>s</w:t>
      </w:r>
      <w:r>
        <w:t xml:space="preserve"> to the use of any such materials for promotional use by the organisers.</w:t>
      </w:r>
    </w:p>
    <w:p w14:paraId="5687F8EE" w14:textId="60B99D68" w:rsidR="00EA6121" w:rsidRPr="005B139E" w:rsidRDefault="00D125AC" w:rsidP="00EA6121">
      <w:pPr>
        <w:rPr>
          <w:b/>
          <w:bCs/>
          <w:color w:val="C00000"/>
        </w:rPr>
      </w:pPr>
      <w:r>
        <w:rPr>
          <w:b/>
          <w:bCs/>
          <w:color w:val="C00000"/>
        </w:rPr>
        <w:t>Application</w:t>
      </w:r>
      <w:r w:rsidR="00EA6121" w:rsidRPr="005B139E">
        <w:rPr>
          <w:b/>
          <w:bCs/>
          <w:color w:val="C00000"/>
        </w:rPr>
        <w:t xml:space="preserve"> Documentation</w:t>
      </w:r>
    </w:p>
    <w:p w14:paraId="5B235915" w14:textId="650C066C" w:rsidR="00EA6121" w:rsidRDefault="00EA6121" w:rsidP="005B139E">
      <w:pPr>
        <w:pStyle w:val="ListParagraph"/>
        <w:numPr>
          <w:ilvl w:val="0"/>
          <w:numId w:val="2"/>
        </w:numPr>
        <w:ind w:left="360"/>
      </w:pPr>
      <w:r>
        <w:t xml:space="preserve">All applications must be accompanied </w:t>
      </w:r>
      <w:r w:rsidR="00D125AC">
        <w:t xml:space="preserve">by a risk assessment form, </w:t>
      </w:r>
      <w:r>
        <w:t>up to date public liability insurance</w:t>
      </w:r>
      <w:r w:rsidR="009B4C4F">
        <w:t xml:space="preserve"> </w:t>
      </w:r>
      <w:r>
        <w:t>certificate (if the policy expires before the end of</w:t>
      </w:r>
      <w:r w:rsidR="009B4C4F">
        <w:t xml:space="preserve"> </w:t>
      </w:r>
      <w:r>
        <w:t xml:space="preserve">the </w:t>
      </w:r>
      <w:r w:rsidR="007930D5">
        <w:t>s</w:t>
      </w:r>
      <w:r>
        <w:t>how, please share your updated copy)</w:t>
      </w:r>
      <w:r w:rsidR="00D125AC">
        <w:t xml:space="preserve"> and an </w:t>
      </w:r>
      <w:r w:rsidR="003C265A">
        <w:t>up-to-date</w:t>
      </w:r>
      <w:r w:rsidR="00D125AC">
        <w:t xml:space="preserve"> hygiene certificate (if applicable)</w:t>
      </w:r>
      <w:r>
        <w:t>.</w:t>
      </w:r>
    </w:p>
    <w:p w14:paraId="54E15A21" w14:textId="3CB0FE78" w:rsidR="00EA6121" w:rsidRDefault="00EA6121" w:rsidP="005B139E">
      <w:pPr>
        <w:pStyle w:val="ListParagraph"/>
        <w:numPr>
          <w:ilvl w:val="0"/>
          <w:numId w:val="2"/>
        </w:numPr>
        <w:ind w:left="360"/>
      </w:pPr>
      <w:r>
        <w:t>Applications without complete or satisfactory</w:t>
      </w:r>
      <w:r w:rsidR="009B4C4F">
        <w:t xml:space="preserve"> </w:t>
      </w:r>
      <w:r>
        <w:t>documentation will not be accepted. The decision of</w:t>
      </w:r>
      <w:r w:rsidR="009B4C4F">
        <w:t xml:space="preserve"> </w:t>
      </w:r>
      <w:r>
        <w:t>the organiser as to whether a risk assessment is</w:t>
      </w:r>
      <w:r w:rsidR="009B4C4F">
        <w:t xml:space="preserve"> </w:t>
      </w:r>
      <w:r>
        <w:t>complete or satisfactory is final.</w:t>
      </w:r>
    </w:p>
    <w:p w14:paraId="3D6FB1C2" w14:textId="2735FF66" w:rsidR="00EA6121" w:rsidRPr="00AB2024" w:rsidRDefault="00EA6121" w:rsidP="00047889">
      <w:pPr>
        <w:keepLines/>
        <w:rPr>
          <w:b/>
          <w:bCs/>
          <w:color w:val="C00000"/>
        </w:rPr>
      </w:pPr>
      <w:r w:rsidRPr="00AB2024">
        <w:rPr>
          <w:b/>
          <w:bCs/>
          <w:color w:val="C00000"/>
        </w:rPr>
        <w:t xml:space="preserve">Allocation of </w:t>
      </w:r>
      <w:r w:rsidR="00AB2024">
        <w:rPr>
          <w:b/>
          <w:bCs/>
          <w:color w:val="C00000"/>
        </w:rPr>
        <w:t xml:space="preserve">stalls and </w:t>
      </w:r>
      <w:r w:rsidR="00D125AC">
        <w:rPr>
          <w:b/>
          <w:bCs/>
          <w:color w:val="C00000"/>
        </w:rPr>
        <w:t>pitches</w:t>
      </w:r>
    </w:p>
    <w:p w14:paraId="3C4C31AA" w14:textId="77777777" w:rsidR="00D125AC" w:rsidRDefault="00EA6121" w:rsidP="00D125AC">
      <w:pPr>
        <w:pStyle w:val="ListParagraph"/>
        <w:keepLines/>
        <w:numPr>
          <w:ilvl w:val="0"/>
          <w:numId w:val="2"/>
        </w:numPr>
        <w:ind w:left="360"/>
      </w:pPr>
      <w:r>
        <w:t>The allocation and positioning of space is</w:t>
      </w:r>
      <w:r w:rsidR="009B4C4F">
        <w:t xml:space="preserve"> </w:t>
      </w:r>
      <w:r>
        <w:t>at the discretion of the organiser.</w:t>
      </w:r>
    </w:p>
    <w:p w14:paraId="216E6C84" w14:textId="036106BD" w:rsidR="00C37A82" w:rsidRDefault="00EA6121" w:rsidP="00D125AC">
      <w:pPr>
        <w:pStyle w:val="ListParagraph"/>
        <w:keepLines/>
        <w:numPr>
          <w:ilvl w:val="0"/>
          <w:numId w:val="2"/>
        </w:numPr>
        <w:ind w:left="360"/>
      </w:pPr>
      <w:r>
        <w:t xml:space="preserve">Site boundaries will be </w:t>
      </w:r>
      <w:r w:rsidR="009B4C4F">
        <w:t>indicated</w:t>
      </w:r>
      <w:r>
        <w:t xml:space="preserve"> </w:t>
      </w:r>
      <w:r w:rsidR="00AB2024">
        <w:t xml:space="preserve">on the day of the show </w:t>
      </w:r>
      <w:r>
        <w:t>and in no</w:t>
      </w:r>
      <w:r w:rsidR="009B4C4F">
        <w:t xml:space="preserve"> </w:t>
      </w:r>
      <w:r>
        <w:t xml:space="preserve">circumstances will </w:t>
      </w:r>
      <w:r w:rsidR="00172A4E">
        <w:t>stallholder</w:t>
      </w:r>
      <w:r>
        <w:t>s be allowed to occupy</w:t>
      </w:r>
      <w:r w:rsidR="00172A4E">
        <w:t xml:space="preserve"> </w:t>
      </w:r>
      <w:r>
        <w:t>a larger space than that allocated to them</w:t>
      </w:r>
      <w:r w:rsidR="006C70A8">
        <w:t>. This shall include</w:t>
      </w:r>
      <w:r w:rsidR="00AC6B2D">
        <w:t>,</w:t>
      </w:r>
      <w:r w:rsidR="006C70A8">
        <w:t xml:space="preserve"> but not be limited to</w:t>
      </w:r>
      <w:r w:rsidR="00AC6B2D">
        <w:t>,</w:t>
      </w:r>
      <w:r w:rsidR="006C70A8">
        <w:t xml:space="preserve"> any tow bar, marquee, gazebo</w:t>
      </w:r>
      <w:r w:rsidR="00AC6B2D">
        <w:t xml:space="preserve"> etc.</w:t>
      </w:r>
      <w:r w:rsidR="006C70A8">
        <w:t xml:space="preserve"> INCLUDING guy ropes and foot plates.</w:t>
      </w:r>
      <w:r>
        <w:t xml:space="preserve"> </w:t>
      </w:r>
    </w:p>
    <w:p w14:paraId="0F74AB2F" w14:textId="4FEE84C2" w:rsidR="00EA6121" w:rsidRDefault="00EA6121" w:rsidP="00047889">
      <w:pPr>
        <w:pStyle w:val="ListParagraph"/>
        <w:keepLines/>
        <w:numPr>
          <w:ilvl w:val="0"/>
          <w:numId w:val="2"/>
        </w:numPr>
        <w:ind w:left="360"/>
      </w:pPr>
      <w:r>
        <w:t>All</w:t>
      </w:r>
      <w:r w:rsidR="009B4C4F">
        <w:t xml:space="preserve"> </w:t>
      </w:r>
      <w:r>
        <w:t>activity must be contained within the limits of your</w:t>
      </w:r>
      <w:r w:rsidR="00172A4E">
        <w:t xml:space="preserve"> </w:t>
      </w:r>
      <w:r>
        <w:t xml:space="preserve">own </w:t>
      </w:r>
      <w:r w:rsidR="00A63102">
        <w:t>stall or pitch</w:t>
      </w:r>
      <w:r>
        <w:t xml:space="preserve"> unless the organiser gives written</w:t>
      </w:r>
      <w:r w:rsidR="009B4C4F">
        <w:t xml:space="preserve"> </w:t>
      </w:r>
      <w:r>
        <w:t>permission.</w:t>
      </w:r>
    </w:p>
    <w:p w14:paraId="65B55093" w14:textId="6E227DD9" w:rsidR="00EA6121" w:rsidRDefault="00EA6121" w:rsidP="00047889">
      <w:pPr>
        <w:pStyle w:val="ListParagraph"/>
        <w:keepLines/>
        <w:numPr>
          <w:ilvl w:val="0"/>
          <w:numId w:val="2"/>
        </w:numPr>
        <w:ind w:left="360"/>
      </w:pPr>
      <w:r>
        <w:lastRenderedPageBreak/>
        <w:t xml:space="preserve">No </w:t>
      </w:r>
      <w:r w:rsidR="00172A4E">
        <w:t>stallholder</w:t>
      </w:r>
      <w:r>
        <w:t xml:space="preserve"> shall sub-let </w:t>
      </w:r>
      <w:r w:rsidR="00EF1AC0">
        <w:t xml:space="preserve">or franchise </w:t>
      </w:r>
      <w:r>
        <w:t>any portion of space</w:t>
      </w:r>
      <w:r w:rsidR="009B4C4F">
        <w:t xml:space="preserve"> </w:t>
      </w:r>
      <w:r>
        <w:t>allocated or move to any site other than that</w:t>
      </w:r>
      <w:r w:rsidR="009B4C4F">
        <w:t xml:space="preserve"> </w:t>
      </w:r>
      <w:r>
        <w:t>allocated</w:t>
      </w:r>
      <w:r w:rsidR="009B4C4F">
        <w:t xml:space="preserve">. Anyone </w:t>
      </w:r>
      <w:r>
        <w:t xml:space="preserve">occupying a sub-let space </w:t>
      </w:r>
      <w:r w:rsidR="00EF1AC0">
        <w:t>shall</w:t>
      </w:r>
      <w:r>
        <w:t xml:space="preserve"> be removed from the</w:t>
      </w:r>
      <w:r w:rsidR="009B4C4F">
        <w:t xml:space="preserve"> </w:t>
      </w:r>
      <w:r w:rsidR="00172A4E">
        <w:t>festival grounds</w:t>
      </w:r>
      <w:r>
        <w:t>.</w:t>
      </w:r>
    </w:p>
    <w:p w14:paraId="6F9046DA" w14:textId="39ED7416" w:rsidR="00EA6121" w:rsidRDefault="00EA6121" w:rsidP="00047889">
      <w:pPr>
        <w:pStyle w:val="ListParagraph"/>
        <w:keepLines/>
        <w:numPr>
          <w:ilvl w:val="0"/>
          <w:numId w:val="2"/>
        </w:numPr>
        <w:ind w:left="360"/>
      </w:pPr>
      <w:r>
        <w:t>Additional space may be left between and</w:t>
      </w:r>
      <w:r w:rsidR="009B4C4F">
        <w:t xml:space="preserve"> </w:t>
      </w:r>
      <w:r>
        <w:t xml:space="preserve">in front of </w:t>
      </w:r>
      <w:r w:rsidR="00A63102">
        <w:t>stalls or pitches</w:t>
      </w:r>
      <w:r>
        <w:t xml:space="preserve"> to allow more space for easier</w:t>
      </w:r>
      <w:r w:rsidR="00172A4E">
        <w:t xml:space="preserve"> </w:t>
      </w:r>
      <w:r>
        <w:t>access. This space must not be filled or obstructed</w:t>
      </w:r>
      <w:r w:rsidR="009B4C4F">
        <w:t xml:space="preserve"> </w:t>
      </w:r>
      <w:r>
        <w:t>in any manner by sta</w:t>
      </w:r>
      <w:r w:rsidR="00A13E09">
        <w:t>ll</w:t>
      </w:r>
      <w:r>
        <w:t>holders</w:t>
      </w:r>
      <w:r w:rsidR="00AB2024">
        <w:t>.</w:t>
      </w:r>
    </w:p>
    <w:p w14:paraId="4616C53B" w14:textId="77777777" w:rsidR="00C06F53" w:rsidRPr="00C06F53" w:rsidRDefault="00C06F53" w:rsidP="00047889">
      <w:pPr>
        <w:keepNext/>
        <w:rPr>
          <w:b/>
          <w:bCs/>
          <w:color w:val="C00000"/>
          <w:sz w:val="28"/>
          <w:szCs w:val="28"/>
        </w:rPr>
      </w:pPr>
      <w:r w:rsidRPr="00C06F53">
        <w:rPr>
          <w:b/>
          <w:bCs/>
          <w:color w:val="C00000"/>
          <w:sz w:val="28"/>
          <w:szCs w:val="28"/>
        </w:rPr>
        <w:t>Show Day &amp; Breakdown</w:t>
      </w:r>
    </w:p>
    <w:p w14:paraId="15CA57C7" w14:textId="77777777" w:rsidR="002821E3" w:rsidRDefault="002821E3" w:rsidP="00047889">
      <w:pPr>
        <w:keepLines/>
        <w:rPr>
          <w:b/>
          <w:bCs/>
          <w:color w:val="C00000"/>
        </w:rPr>
      </w:pPr>
      <w:r>
        <w:rPr>
          <w:b/>
          <w:bCs/>
          <w:color w:val="C00000"/>
        </w:rPr>
        <w:t>Stallholder trading</w:t>
      </w:r>
    </w:p>
    <w:p w14:paraId="2AF68558" w14:textId="4D786D77" w:rsidR="00C37A82" w:rsidRPr="00C37A82" w:rsidRDefault="00C37A82" w:rsidP="006D0D13">
      <w:pPr>
        <w:pStyle w:val="ListParagraph"/>
        <w:keepLines/>
        <w:numPr>
          <w:ilvl w:val="0"/>
          <w:numId w:val="30"/>
        </w:numPr>
        <w:ind w:left="360"/>
        <w:rPr>
          <w:b/>
          <w:bCs/>
        </w:rPr>
      </w:pPr>
      <w:r w:rsidRPr="00C37A82">
        <w:rPr>
          <w:b/>
          <w:bCs/>
        </w:rPr>
        <w:t xml:space="preserve">STALLS AND </w:t>
      </w:r>
      <w:r w:rsidR="00D125AC">
        <w:rPr>
          <w:b/>
          <w:bCs/>
        </w:rPr>
        <w:t>PITCHES</w:t>
      </w:r>
      <w:r w:rsidRPr="00C37A82">
        <w:rPr>
          <w:b/>
          <w:bCs/>
        </w:rPr>
        <w:t xml:space="preserve"> MUST BE OPEN AND OPERATING BY 10AM AND REMAIN OPEN UNTIL 4</w:t>
      </w:r>
      <w:r w:rsidR="00895423">
        <w:rPr>
          <w:b/>
          <w:bCs/>
        </w:rPr>
        <w:t>.30</w:t>
      </w:r>
      <w:r w:rsidRPr="00C37A82">
        <w:rPr>
          <w:b/>
          <w:bCs/>
        </w:rPr>
        <w:t>PM</w:t>
      </w:r>
      <w:r w:rsidR="00D125AC">
        <w:rPr>
          <w:b/>
          <w:bCs/>
        </w:rPr>
        <w:t xml:space="preserve"> ON THE DATE OF THE SHOW</w:t>
      </w:r>
    </w:p>
    <w:p w14:paraId="4B267510" w14:textId="5D232508" w:rsidR="00C06F53" w:rsidRDefault="00C37A82" w:rsidP="00047889">
      <w:pPr>
        <w:pStyle w:val="ListParagraph"/>
        <w:keepLines/>
        <w:numPr>
          <w:ilvl w:val="0"/>
          <w:numId w:val="7"/>
        </w:numPr>
        <w:ind w:left="360"/>
      </w:pPr>
      <w:r>
        <w:t>If a stallholder fails to take possession of their allocated stall space by 9.</w:t>
      </w:r>
      <w:r w:rsidR="00895423">
        <w:t>15</w:t>
      </w:r>
      <w:r>
        <w:t>am on the date of the show</w:t>
      </w:r>
      <w:r w:rsidR="00C06F53">
        <w:t>, the organiser may reallocate that stall space as it sees fit. No fees shall be refundable in the event of such failure by the stallholder.</w:t>
      </w:r>
    </w:p>
    <w:p w14:paraId="69E8538A" w14:textId="77777777" w:rsidR="00C06F53" w:rsidRDefault="00C06F53" w:rsidP="00047889">
      <w:pPr>
        <w:pStyle w:val="ListParagraph"/>
        <w:keepLines/>
        <w:numPr>
          <w:ilvl w:val="0"/>
          <w:numId w:val="7"/>
        </w:numPr>
        <w:ind w:left="360"/>
      </w:pPr>
      <w:r>
        <w:t>The organiser may deny access to or use of any stall space by any stallholder until:</w:t>
      </w:r>
    </w:p>
    <w:p w14:paraId="0D1CB579" w14:textId="2101349D" w:rsidR="00C06F53" w:rsidRDefault="00C06F53" w:rsidP="00047889">
      <w:pPr>
        <w:pStyle w:val="ListParagraph"/>
        <w:keepLines/>
        <w:numPr>
          <w:ilvl w:val="0"/>
          <w:numId w:val="7"/>
        </w:numPr>
        <w:ind w:left="700"/>
      </w:pPr>
      <w:r>
        <w:t xml:space="preserve"> all </w:t>
      </w:r>
      <w:r w:rsidR="00D125AC">
        <w:t>outstanding</w:t>
      </w:r>
      <w:r>
        <w:t xml:space="preserve"> payments due by the stallholder have been paid and/or </w:t>
      </w:r>
    </w:p>
    <w:p w14:paraId="4769EF1D" w14:textId="1AA5557E" w:rsidR="00C06F53" w:rsidRDefault="00C06F53" w:rsidP="00047889">
      <w:pPr>
        <w:pStyle w:val="ListParagraph"/>
        <w:keepLines/>
        <w:numPr>
          <w:ilvl w:val="0"/>
          <w:numId w:val="7"/>
        </w:numPr>
        <w:ind w:left="700"/>
      </w:pPr>
      <w:r>
        <w:t>all valid documentation required by the application and these terms and conditions have been provided to the organiser.</w:t>
      </w:r>
    </w:p>
    <w:p w14:paraId="6AEBFA3A" w14:textId="4D43F163" w:rsidR="002821E3" w:rsidRDefault="002821E3" w:rsidP="00047889">
      <w:pPr>
        <w:pStyle w:val="ListParagraph"/>
        <w:keepLines/>
        <w:numPr>
          <w:ilvl w:val="0"/>
          <w:numId w:val="7"/>
        </w:numPr>
        <w:ind w:left="360"/>
      </w:pPr>
      <w:r>
        <w:t xml:space="preserve">Each stallholder shall only be permitted to trade in the goods and services listed in the application and approved by the organisers. </w:t>
      </w:r>
    </w:p>
    <w:p w14:paraId="3131AEB4" w14:textId="06865809" w:rsidR="002821E3" w:rsidRDefault="002821E3" w:rsidP="00047889">
      <w:pPr>
        <w:pStyle w:val="ListParagraph"/>
        <w:keepLines/>
        <w:numPr>
          <w:ilvl w:val="0"/>
          <w:numId w:val="7"/>
        </w:numPr>
        <w:ind w:left="360"/>
      </w:pPr>
      <w:r>
        <w:t>If a stallholder deviates in any material way from the provision of goods and/or services approved by the organisers</w:t>
      </w:r>
      <w:r w:rsidR="00A13E09">
        <w:t xml:space="preserve"> in writing prior to the date of the show</w:t>
      </w:r>
      <w:r>
        <w:t>, the organisers reserve the right to require</w:t>
      </w:r>
      <w:r w:rsidR="00A13E09">
        <w:t xml:space="preserve"> that stallholder to leave the festival grounds. In these circumstances, no refund shall be made of any fee paid by the stallholder.</w:t>
      </w:r>
    </w:p>
    <w:p w14:paraId="72DD7725" w14:textId="77777777" w:rsidR="00895423" w:rsidRPr="00D125AC" w:rsidRDefault="00895423" w:rsidP="00895423">
      <w:pPr>
        <w:pStyle w:val="ListParagraph"/>
        <w:keepLines/>
        <w:numPr>
          <w:ilvl w:val="0"/>
          <w:numId w:val="2"/>
        </w:numPr>
        <w:ind w:left="360"/>
      </w:pPr>
      <w:r w:rsidRPr="00D125AC">
        <w:t>If a stallholder uses any part of the festival grounds outside their site boundary, they will be liable to pay for the additional space used.</w:t>
      </w:r>
    </w:p>
    <w:p w14:paraId="02561EB2" w14:textId="29B3980A" w:rsidR="00C37A82" w:rsidRDefault="00C37A82" w:rsidP="00047889">
      <w:pPr>
        <w:pStyle w:val="ListParagraph"/>
        <w:keepLines/>
        <w:numPr>
          <w:ilvl w:val="0"/>
          <w:numId w:val="7"/>
        </w:numPr>
        <w:ind w:left="360"/>
      </w:pPr>
      <w:r>
        <w:t xml:space="preserve">Any trading beyond the boundaries of your </w:t>
      </w:r>
      <w:r w:rsidR="00A63102">
        <w:t>stall or pitch</w:t>
      </w:r>
      <w:r>
        <w:t xml:space="preserve"> is strictly forbidden. </w:t>
      </w:r>
      <w:r w:rsidRPr="00C37A82">
        <w:rPr>
          <w:b/>
          <w:bCs/>
        </w:rPr>
        <w:t>Trading</w:t>
      </w:r>
      <w:r>
        <w:t xml:space="preserve"> includes:</w:t>
      </w:r>
    </w:p>
    <w:p w14:paraId="3CE44DDC" w14:textId="3441777C" w:rsidR="00C37A82" w:rsidRDefault="00C37A82" w:rsidP="00047889">
      <w:pPr>
        <w:pStyle w:val="ListParagraph"/>
        <w:keepLines/>
        <w:numPr>
          <w:ilvl w:val="0"/>
          <w:numId w:val="7"/>
        </w:numPr>
      </w:pPr>
      <w:r>
        <w:t>Handing out leaflets.</w:t>
      </w:r>
    </w:p>
    <w:p w14:paraId="6E766F5F" w14:textId="46546DF2" w:rsidR="00C37A82" w:rsidRDefault="00C37A82" w:rsidP="00047889">
      <w:pPr>
        <w:pStyle w:val="ListParagraph"/>
        <w:keepLines/>
        <w:numPr>
          <w:ilvl w:val="0"/>
          <w:numId w:val="7"/>
        </w:numPr>
      </w:pPr>
      <w:r>
        <w:t>Placing of signs/boards/advertising materials.</w:t>
      </w:r>
    </w:p>
    <w:p w14:paraId="7DFFE837" w14:textId="1096A50E" w:rsidR="00A13E09" w:rsidRPr="002821E3" w:rsidRDefault="00A13E09" w:rsidP="00047889">
      <w:pPr>
        <w:pStyle w:val="ListParagraph"/>
        <w:keepLines/>
        <w:numPr>
          <w:ilvl w:val="0"/>
          <w:numId w:val="7"/>
        </w:numPr>
        <w:ind w:left="360"/>
      </w:pPr>
      <w:r>
        <w:t xml:space="preserve">The organisers offer no guarantee or warranty as to the public response to the show or to the </w:t>
      </w:r>
      <w:r w:rsidR="00C37A82">
        <w:t>level</w:t>
      </w:r>
      <w:r>
        <w:t xml:space="preserve"> of business likely </w:t>
      </w:r>
      <w:r w:rsidR="00C37A82">
        <w:t>t</w:t>
      </w:r>
      <w:r>
        <w:t xml:space="preserve">o be generated in relation to each stallholder’s </w:t>
      </w:r>
      <w:r w:rsidR="00D125AC">
        <w:t>stand or pitch</w:t>
      </w:r>
      <w:r>
        <w:t>. No stallholder should enter into any contract in reliance on the occurrence of the show or as a result of any representation or warranty given by the organisers.</w:t>
      </w:r>
    </w:p>
    <w:p w14:paraId="00DFECA4" w14:textId="7866AB66" w:rsidR="00AB2024" w:rsidRPr="002821E3" w:rsidRDefault="002821E3" w:rsidP="00511295">
      <w:pPr>
        <w:keepNext/>
        <w:rPr>
          <w:b/>
          <w:bCs/>
          <w:color w:val="C00000"/>
        </w:rPr>
      </w:pPr>
      <w:r>
        <w:rPr>
          <w:b/>
          <w:bCs/>
          <w:color w:val="C00000"/>
        </w:rPr>
        <w:t>Product exclusivity</w:t>
      </w:r>
    </w:p>
    <w:p w14:paraId="4682ADB4" w14:textId="1ED7353C" w:rsidR="00AB2024" w:rsidRDefault="00AB2024" w:rsidP="00511295">
      <w:pPr>
        <w:pStyle w:val="ListParagraph"/>
        <w:ind w:left="360"/>
      </w:pPr>
      <w:r>
        <w:t>Product exclusivity will NOT be offered to any</w:t>
      </w:r>
      <w:r w:rsidR="002821E3">
        <w:t xml:space="preserve"> stallholder</w:t>
      </w:r>
      <w:r w:rsidR="002821E3" w:rsidRPr="002821E3">
        <w:t xml:space="preserve"> </w:t>
      </w:r>
      <w:r w:rsidR="002821E3">
        <w:t>for the marketing or selling of goods or services at the show</w:t>
      </w:r>
      <w:r>
        <w:t>, nor will the organiser be held liable for the existence of any form of competition for any reason.</w:t>
      </w:r>
    </w:p>
    <w:p w14:paraId="0D0BBCA2" w14:textId="24E17128" w:rsidR="00037068" w:rsidRDefault="00037068" w:rsidP="00EA6121">
      <w:pPr>
        <w:rPr>
          <w:b/>
          <w:bCs/>
          <w:color w:val="C00000"/>
        </w:rPr>
      </w:pPr>
      <w:r>
        <w:rPr>
          <w:b/>
          <w:bCs/>
          <w:color w:val="C00000"/>
        </w:rPr>
        <w:t>Stallholder goods and services</w:t>
      </w:r>
    </w:p>
    <w:p w14:paraId="7F21ACEA" w14:textId="3E39C056" w:rsidR="00037068" w:rsidRDefault="00037068" w:rsidP="003C265A">
      <w:pPr>
        <w:pStyle w:val="ListParagraph"/>
        <w:numPr>
          <w:ilvl w:val="0"/>
          <w:numId w:val="2"/>
        </w:numPr>
        <w:ind w:left="360"/>
      </w:pPr>
      <w:r w:rsidRPr="00037068">
        <w:t>All goods and services</w:t>
      </w:r>
      <w:r>
        <w:t xml:space="preserve"> offered by a stallholder must comply with</w:t>
      </w:r>
      <w:r w:rsidR="008F4311">
        <w:t xml:space="preserve"> all </w:t>
      </w:r>
      <w:r w:rsidR="00895423">
        <w:t>applicable legislation, regulation and licencing in relation to British Standards and Trading and/or health and safety and/or environmental health and/or food safety practices.</w:t>
      </w:r>
    </w:p>
    <w:p w14:paraId="50BDC58C" w14:textId="2531A3FE" w:rsidR="00B126E1" w:rsidRPr="008F4311" w:rsidRDefault="00365D8C" w:rsidP="00B126E1">
      <w:pPr>
        <w:pStyle w:val="ListParagraph"/>
        <w:numPr>
          <w:ilvl w:val="0"/>
          <w:numId w:val="2"/>
        </w:numPr>
        <w:ind w:left="360"/>
      </w:pPr>
      <w:r>
        <w:t>Stallholders are responsible for ensuring safe working practices.</w:t>
      </w:r>
      <w:r w:rsidR="00B126E1">
        <w:t xml:space="preserve"> In the event of an incident involving any stallholder, the stallholder will assume full responsibility and liability.</w:t>
      </w:r>
    </w:p>
    <w:p w14:paraId="4DE8B6D6" w14:textId="27F56AB7" w:rsidR="00EA6121" w:rsidRPr="002821E3" w:rsidRDefault="00EA6121" w:rsidP="00B85AFB">
      <w:pPr>
        <w:keepNext/>
        <w:rPr>
          <w:b/>
          <w:bCs/>
          <w:color w:val="C00000"/>
        </w:rPr>
      </w:pPr>
      <w:r w:rsidRPr="002821E3">
        <w:rPr>
          <w:b/>
          <w:bCs/>
          <w:color w:val="C00000"/>
        </w:rPr>
        <w:lastRenderedPageBreak/>
        <w:t>Services Available</w:t>
      </w:r>
    </w:p>
    <w:p w14:paraId="2432DA86" w14:textId="441A47A0" w:rsidR="00EA6121" w:rsidRDefault="00EA6121" w:rsidP="00A13E09">
      <w:pPr>
        <w:pStyle w:val="ListParagraph"/>
        <w:numPr>
          <w:ilvl w:val="0"/>
          <w:numId w:val="2"/>
        </w:numPr>
        <w:ind w:left="360"/>
      </w:pPr>
      <w:r>
        <w:t xml:space="preserve">Your application must include details of </w:t>
      </w:r>
      <w:r w:rsidR="00C06F53">
        <w:t>all</w:t>
      </w:r>
      <w:r>
        <w:t xml:space="preserve"> services</w:t>
      </w:r>
      <w:r w:rsidR="00BC2BA8">
        <w:t xml:space="preserve"> </w:t>
      </w:r>
      <w:r>
        <w:t>required. Failure to submit details by the due date</w:t>
      </w:r>
      <w:r w:rsidR="00BC2BA8">
        <w:t xml:space="preserve"> </w:t>
      </w:r>
      <w:r>
        <w:t>may lead to increased charges or refusal of the</w:t>
      </w:r>
      <w:r w:rsidR="00BC2BA8">
        <w:t xml:space="preserve"> </w:t>
      </w:r>
      <w:r>
        <w:t>service.</w:t>
      </w:r>
    </w:p>
    <w:p w14:paraId="46A14F60" w14:textId="07CE9D37" w:rsidR="00895423" w:rsidRDefault="00895423" w:rsidP="00511295">
      <w:pPr>
        <w:pStyle w:val="ListParagraph"/>
        <w:numPr>
          <w:ilvl w:val="0"/>
          <w:numId w:val="2"/>
        </w:numPr>
        <w:ind w:left="360"/>
      </w:pPr>
      <w:r>
        <w:t>The organiser will not be liable, under any circumstances, for any costs or damages arising in the unlikely event of disruption or loss of any or all of the electrical supply, water supply, telephone connections or other communication systems.</w:t>
      </w:r>
    </w:p>
    <w:p w14:paraId="1C145BA4" w14:textId="79C069C0" w:rsidR="00047889" w:rsidRDefault="00047889" w:rsidP="00A13E09">
      <w:pPr>
        <w:pStyle w:val="ListParagraph"/>
        <w:numPr>
          <w:ilvl w:val="0"/>
          <w:numId w:val="2"/>
        </w:numPr>
        <w:ind w:left="360"/>
      </w:pPr>
      <w:r>
        <w:t xml:space="preserve">The organisers will not provide secure internet, this is the sole responsibility of </w:t>
      </w:r>
      <w:r w:rsidR="00037068">
        <w:t>each</w:t>
      </w:r>
      <w:r>
        <w:t xml:space="preserve"> stallholder.</w:t>
      </w:r>
    </w:p>
    <w:p w14:paraId="4DF601CC" w14:textId="77777777" w:rsidR="00EA6121" w:rsidRPr="00EF1AC0" w:rsidRDefault="00EA6121" w:rsidP="003C5BFF">
      <w:pPr>
        <w:keepNext/>
        <w:rPr>
          <w:b/>
          <w:bCs/>
          <w:color w:val="C00000"/>
        </w:rPr>
      </w:pPr>
      <w:r w:rsidRPr="00EF1AC0">
        <w:rPr>
          <w:b/>
          <w:bCs/>
          <w:color w:val="C00000"/>
        </w:rPr>
        <w:t>Electricity</w:t>
      </w:r>
    </w:p>
    <w:p w14:paraId="7AE450DC" w14:textId="27EC58AE" w:rsidR="00EA6121" w:rsidRDefault="00EA6121" w:rsidP="00047889">
      <w:pPr>
        <w:pStyle w:val="ListParagraph"/>
        <w:numPr>
          <w:ilvl w:val="0"/>
          <w:numId w:val="2"/>
        </w:numPr>
        <w:ind w:left="360"/>
      </w:pPr>
      <w:r>
        <w:t>The use of generators is not permitted. Any</w:t>
      </w:r>
      <w:r w:rsidR="00BC2BA8">
        <w:t xml:space="preserve"> </w:t>
      </w:r>
      <w:r w:rsidR="00172A4E">
        <w:t>stallholder</w:t>
      </w:r>
      <w:r>
        <w:t xml:space="preserve"> found to be using a generator will be</w:t>
      </w:r>
      <w:r w:rsidR="00BC2BA8">
        <w:t xml:space="preserve"> </w:t>
      </w:r>
      <w:r>
        <w:t>prohibited from continuing to do so and asked to</w:t>
      </w:r>
      <w:r w:rsidR="00BC2BA8">
        <w:t xml:space="preserve"> </w:t>
      </w:r>
      <w:r>
        <w:t>book an electrical supply.</w:t>
      </w:r>
    </w:p>
    <w:p w14:paraId="7A4AD139" w14:textId="4975D24A" w:rsidR="00EA6121" w:rsidRDefault="00EA6121" w:rsidP="00047889">
      <w:pPr>
        <w:pStyle w:val="ListParagraph"/>
        <w:numPr>
          <w:ilvl w:val="0"/>
          <w:numId w:val="2"/>
        </w:numPr>
        <w:ind w:left="360"/>
      </w:pPr>
      <w:r>
        <w:t>An</w:t>
      </w:r>
      <w:r w:rsidR="00047889">
        <w:t>y</w:t>
      </w:r>
      <w:r>
        <w:t xml:space="preserve"> </w:t>
      </w:r>
      <w:r w:rsidR="00172A4E">
        <w:t>stallholder</w:t>
      </w:r>
      <w:r>
        <w:t xml:space="preserve"> found using another </w:t>
      </w:r>
      <w:r w:rsidR="00A63102">
        <w:t>stall or pitch</w:t>
      </w:r>
      <w:r>
        <w:t>’s electrical</w:t>
      </w:r>
      <w:r w:rsidR="00BC2BA8">
        <w:t xml:space="preserve"> </w:t>
      </w:r>
      <w:r>
        <w:t xml:space="preserve">supply </w:t>
      </w:r>
      <w:r w:rsidR="00047889">
        <w:t>will be charged for an electric supply in accordance with the rates set out in the application</w:t>
      </w:r>
      <w:r>
        <w:t>.</w:t>
      </w:r>
    </w:p>
    <w:p w14:paraId="2CE506A1" w14:textId="77777777" w:rsidR="00EA6121" w:rsidRPr="00823ADD" w:rsidRDefault="00EA6121" w:rsidP="00EA6121">
      <w:pPr>
        <w:rPr>
          <w:b/>
          <w:bCs/>
          <w:color w:val="C00000"/>
        </w:rPr>
      </w:pPr>
      <w:r w:rsidRPr="00823ADD">
        <w:rPr>
          <w:b/>
          <w:bCs/>
          <w:color w:val="C00000"/>
        </w:rPr>
        <w:t>Water</w:t>
      </w:r>
    </w:p>
    <w:p w14:paraId="71B7B9BC" w14:textId="42923E95" w:rsidR="00EA6121" w:rsidRPr="00823ADD" w:rsidRDefault="00823ADD" w:rsidP="006C70A8">
      <w:pPr>
        <w:pStyle w:val="ListParagraph"/>
        <w:numPr>
          <w:ilvl w:val="0"/>
          <w:numId w:val="2"/>
        </w:numPr>
        <w:ind w:left="360"/>
      </w:pPr>
      <w:r w:rsidRPr="00823ADD">
        <w:t>Mains w</w:t>
      </w:r>
      <w:r w:rsidR="00EA6121" w:rsidRPr="00823ADD">
        <w:t xml:space="preserve">ater supply is available at </w:t>
      </w:r>
      <w:r w:rsidRPr="00823ADD">
        <w:t>a standpipe adjacent to the marquee.</w:t>
      </w:r>
    </w:p>
    <w:p w14:paraId="14892FCE" w14:textId="0C26225C" w:rsidR="00EA6121" w:rsidRDefault="00823ADD" w:rsidP="006C70A8">
      <w:pPr>
        <w:pStyle w:val="ListParagraph"/>
        <w:numPr>
          <w:ilvl w:val="0"/>
          <w:numId w:val="2"/>
        </w:numPr>
        <w:ind w:left="360"/>
      </w:pPr>
      <w:r>
        <w:t>All stallholders must</w:t>
      </w:r>
      <w:r w:rsidR="00EA6121">
        <w:t xml:space="preserve"> ensure </w:t>
      </w:r>
      <w:r>
        <w:t>they</w:t>
      </w:r>
      <w:r w:rsidR="00047889">
        <w:t xml:space="preserve"> take all precautions</w:t>
      </w:r>
      <w:r w:rsidR="00BC2BA8" w:rsidRPr="00047889">
        <w:t xml:space="preserve"> </w:t>
      </w:r>
      <w:r w:rsidR="00047889">
        <w:t xml:space="preserve">required by </w:t>
      </w:r>
      <w:r w:rsidR="00EA6121">
        <w:t>regulations</w:t>
      </w:r>
      <w:r w:rsidR="00047889">
        <w:t xml:space="preserve"> and law</w:t>
      </w:r>
      <w:r w:rsidR="00EA6121">
        <w:t xml:space="preserve"> relating to water supplies</w:t>
      </w:r>
      <w:r w:rsidR="00BC2BA8">
        <w:t xml:space="preserve"> </w:t>
      </w:r>
      <w:r w:rsidR="00047889">
        <w:t>including in re</w:t>
      </w:r>
      <w:r w:rsidR="00FE4101">
        <w:t>lation to</w:t>
      </w:r>
      <w:r w:rsidR="00EA6121">
        <w:t xml:space="preserve"> legionella.</w:t>
      </w:r>
    </w:p>
    <w:p w14:paraId="5AFD832B" w14:textId="77777777" w:rsidR="00BC2BA8" w:rsidRPr="00EF1AC0" w:rsidRDefault="00BC2BA8" w:rsidP="00EA6121">
      <w:pPr>
        <w:rPr>
          <w:b/>
          <w:bCs/>
          <w:color w:val="C00000"/>
        </w:rPr>
      </w:pPr>
      <w:r w:rsidRPr="00EF1AC0">
        <w:rPr>
          <w:b/>
          <w:bCs/>
          <w:color w:val="C00000"/>
        </w:rPr>
        <w:t>Vehicle access</w:t>
      </w:r>
    </w:p>
    <w:p w14:paraId="0590791A" w14:textId="4F754F27" w:rsidR="00EA6121" w:rsidRPr="00823ADD" w:rsidRDefault="00EA6121" w:rsidP="006C70A8">
      <w:pPr>
        <w:pStyle w:val="ListParagraph"/>
        <w:numPr>
          <w:ilvl w:val="0"/>
          <w:numId w:val="2"/>
        </w:numPr>
        <w:ind w:left="360"/>
      </w:pPr>
      <w:r w:rsidRPr="00823ADD">
        <w:t xml:space="preserve">Vehicles are only allowed access to </w:t>
      </w:r>
      <w:r w:rsidR="006C70A8" w:rsidRPr="00823ADD">
        <w:t>the festival grounds</w:t>
      </w:r>
      <w:r w:rsidRPr="00823ADD">
        <w:t xml:space="preserve"> 7</w:t>
      </w:r>
      <w:r w:rsidR="00823ADD" w:rsidRPr="00823ADD">
        <w:t>.00</w:t>
      </w:r>
      <w:r w:rsidRPr="00823ADD">
        <w:t>am</w:t>
      </w:r>
      <w:r w:rsidR="00BC2BA8" w:rsidRPr="00823ADD">
        <w:t xml:space="preserve"> to 9.</w:t>
      </w:r>
      <w:r w:rsidR="00895423">
        <w:t>15</w:t>
      </w:r>
      <w:r w:rsidR="00BC2BA8" w:rsidRPr="00823ADD">
        <w:t>am on the day of the show</w:t>
      </w:r>
      <w:r w:rsidRPr="00823ADD">
        <w:t>.</w:t>
      </w:r>
    </w:p>
    <w:p w14:paraId="5528E488" w14:textId="28EDD5AA" w:rsidR="004630C2" w:rsidRDefault="004630C2" w:rsidP="006C70A8">
      <w:pPr>
        <w:pStyle w:val="ListParagraph"/>
        <w:numPr>
          <w:ilvl w:val="0"/>
          <w:numId w:val="2"/>
        </w:numPr>
        <w:ind w:left="360"/>
      </w:pPr>
      <w:r>
        <w:t xml:space="preserve">Vehicles ARE NOT ALLOWED to park on any part of the </w:t>
      </w:r>
      <w:r w:rsidR="00172A4E">
        <w:t>festival grounds</w:t>
      </w:r>
      <w:r>
        <w:t xml:space="preserve"> during the show</w:t>
      </w:r>
      <w:r w:rsidRPr="004630C2">
        <w:t xml:space="preserve"> </w:t>
      </w:r>
      <w:r>
        <w:t xml:space="preserve">other than those agreed in writing by the organisers as part of </w:t>
      </w:r>
      <w:r w:rsidR="006C70A8">
        <w:t xml:space="preserve">a </w:t>
      </w:r>
      <w:r w:rsidR="00895423">
        <w:t>stallholders stand or pitch.</w:t>
      </w:r>
    </w:p>
    <w:p w14:paraId="5B8C5EB4" w14:textId="472AA5B0" w:rsidR="00EA6121" w:rsidRPr="00823ADD" w:rsidRDefault="004630C2" w:rsidP="006C70A8">
      <w:pPr>
        <w:pStyle w:val="ListParagraph"/>
        <w:numPr>
          <w:ilvl w:val="0"/>
          <w:numId w:val="2"/>
        </w:numPr>
        <w:ind w:left="360"/>
      </w:pPr>
      <w:r>
        <w:t>Non-permitted v</w:t>
      </w:r>
      <w:r w:rsidR="00EA6121">
        <w:t xml:space="preserve">ehicles must be removed from </w:t>
      </w:r>
      <w:r w:rsidR="00BC2BA8">
        <w:t xml:space="preserve">the </w:t>
      </w:r>
      <w:r w:rsidR="00172A4E" w:rsidRPr="00823ADD">
        <w:t>festival grounds</w:t>
      </w:r>
      <w:r w:rsidR="00EA6121" w:rsidRPr="00823ADD">
        <w:t xml:space="preserve"> by </w:t>
      </w:r>
      <w:r w:rsidR="00BC2BA8" w:rsidRPr="00823ADD">
        <w:t>9.</w:t>
      </w:r>
      <w:r w:rsidR="00895423">
        <w:t>15</w:t>
      </w:r>
      <w:r w:rsidR="00EA6121" w:rsidRPr="00823ADD">
        <w:t>am</w:t>
      </w:r>
      <w:r w:rsidR="00BC2BA8" w:rsidRPr="00823ADD">
        <w:t xml:space="preserve"> promptly. </w:t>
      </w:r>
    </w:p>
    <w:p w14:paraId="0B7198FF" w14:textId="4A231CFD" w:rsidR="004630C2" w:rsidRPr="00823ADD" w:rsidRDefault="004630C2" w:rsidP="006C70A8">
      <w:pPr>
        <w:pStyle w:val="ListParagraph"/>
        <w:numPr>
          <w:ilvl w:val="0"/>
          <w:numId w:val="2"/>
        </w:numPr>
        <w:ind w:left="360"/>
        <w:rPr>
          <w:b/>
          <w:bCs/>
        </w:rPr>
      </w:pPr>
      <w:r w:rsidRPr="00823ADD">
        <w:rPr>
          <w:b/>
          <w:bCs/>
        </w:rPr>
        <w:t xml:space="preserve">NO VEHICLE MAY MOVE ON THE </w:t>
      </w:r>
      <w:r w:rsidR="00172A4E" w:rsidRPr="00823ADD">
        <w:rPr>
          <w:b/>
          <w:bCs/>
        </w:rPr>
        <w:t>FESTIVAL GROUNDS</w:t>
      </w:r>
      <w:r w:rsidRPr="00823ADD">
        <w:rPr>
          <w:b/>
          <w:bCs/>
        </w:rPr>
        <w:t xml:space="preserve"> BETWEEN 9.30AM AND 4.</w:t>
      </w:r>
      <w:r w:rsidR="00895423">
        <w:rPr>
          <w:b/>
          <w:bCs/>
        </w:rPr>
        <w:t>45</w:t>
      </w:r>
      <w:r w:rsidRPr="00823ADD">
        <w:rPr>
          <w:b/>
          <w:bCs/>
        </w:rPr>
        <w:t>PM</w:t>
      </w:r>
      <w:r w:rsidR="006C70A8" w:rsidRPr="00823ADD">
        <w:rPr>
          <w:b/>
          <w:bCs/>
        </w:rPr>
        <w:t>.</w:t>
      </w:r>
    </w:p>
    <w:p w14:paraId="236EC806" w14:textId="1FD0CA81" w:rsidR="00EA6121" w:rsidRPr="00EF1AC0" w:rsidRDefault="00037068" w:rsidP="00EA6121">
      <w:pPr>
        <w:rPr>
          <w:b/>
          <w:bCs/>
          <w:color w:val="C00000"/>
        </w:rPr>
      </w:pPr>
      <w:r>
        <w:rPr>
          <w:b/>
          <w:bCs/>
          <w:color w:val="C00000"/>
        </w:rPr>
        <w:t xml:space="preserve">Set up and breakdown </w:t>
      </w:r>
      <w:r w:rsidR="00EA6121" w:rsidRPr="00EF1AC0">
        <w:rPr>
          <w:b/>
          <w:bCs/>
          <w:color w:val="C00000"/>
        </w:rPr>
        <w:t>Health &amp; Safety</w:t>
      </w:r>
    </w:p>
    <w:p w14:paraId="403071E7" w14:textId="737FD11A" w:rsidR="000A785A" w:rsidRDefault="00EA6121" w:rsidP="00895423">
      <w:pPr>
        <w:ind w:left="340"/>
      </w:pPr>
      <w:r>
        <w:t xml:space="preserve">All </w:t>
      </w:r>
      <w:r w:rsidR="00172A4E">
        <w:t>stallholder</w:t>
      </w:r>
      <w:r>
        <w:t>s MUST ensure they have passed all</w:t>
      </w:r>
      <w:r w:rsidR="00BC2BA8">
        <w:t xml:space="preserve"> </w:t>
      </w:r>
      <w:r>
        <w:t>relevant information to those attending site to set</w:t>
      </w:r>
      <w:r w:rsidR="00BC2BA8">
        <w:t xml:space="preserve"> </w:t>
      </w:r>
      <w:r>
        <w:t xml:space="preserve">up/remove a </w:t>
      </w:r>
      <w:r w:rsidR="00A63102">
        <w:t>stall or pitch</w:t>
      </w:r>
      <w:r>
        <w:t xml:space="preserve">. </w:t>
      </w:r>
      <w:r w:rsidR="000A785A">
        <w:t>This includes all site rules</w:t>
      </w:r>
      <w:r w:rsidR="00895423">
        <w:t xml:space="preserve"> and details contained within your own risk assessments. </w:t>
      </w:r>
      <w:r>
        <w:t>We advise all</w:t>
      </w:r>
      <w:r w:rsidR="00BC2BA8">
        <w:t xml:space="preserve"> </w:t>
      </w:r>
      <w:r>
        <w:t xml:space="preserve">persons coming onto </w:t>
      </w:r>
      <w:r w:rsidR="006C70A8">
        <w:t>the festival ground</w:t>
      </w:r>
      <w:r>
        <w:t xml:space="preserve"> during </w:t>
      </w:r>
      <w:r w:rsidR="006C70A8">
        <w:t>set up and b</w:t>
      </w:r>
      <w:r>
        <w:t>reakdown</w:t>
      </w:r>
      <w:r w:rsidR="00BC2BA8">
        <w:t xml:space="preserve"> </w:t>
      </w:r>
      <w:r>
        <w:t>to wear a hi-vis vest due to moving</w:t>
      </w:r>
      <w:r w:rsidR="00BC2BA8">
        <w:t xml:space="preserve"> </w:t>
      </w:r>
      <w:r>
        <w:t>vehicles.</w:t>
      </w:r>
    </w:p>
    <w:p w14:paraId="328D8FCC" w14:textId="77777777" w:rsidR="00EA6121" w:rsidRPr="00EF1AC0" w:rsidRDefault="00EA6121" w:rsidP="00EA6121">
      <w:pPr>
        <w:rPr>
          <w:b/>
          <w:bCs/>
          <w:color w:val="C00000"/>
        </w:rPr>
      </w:pPr>
      <w:r w:rsidRPr="00EF1AC0">
        <w:rPr>
          <w:b/>
          <w:bCs/>
          <w:color w:val="C00000"/>
        </w:rPr>
        <w:t>Waste and Recycling</w:t>
      </w:r>
    </w:p>
    <w:p w14:paraId="544F1F7D" w14:textId="74A2281B" w:rsidR="007930D5" w:rsidRDefault="00172A4E" w:rsidP="008F4311">
      <w:pPr>
        <w:pStyle w:val="ListParagraph"/>
        <w:numPr>
          <w:ilvl w:val="0"/>
          <w:numId w:val="26"/>
        </w:numPr>
        <w:ind w:left="360"/>
      </w:pPr>
      <w:r>
        <w:t>Stallholder</w:t>
      </w:r>
      <w:r w:rsidR="00EA6121">
        <w:t xml:space="preserve">s are required to maintain their </w:t>
      </w:r>
      <w:r w:rsidR="008F4311">
        <w:t>stall</w:t>
      </w:r>
      <w:r w:rsidR="00EA6121">
        <w:t xml:space="preserve"> space</w:t>
      </w:r>
      <w:r w:rsidR="007930D5">
        <w:t xml:space="preserve"> </w:t>
      </w:r>
      <w:r w:rsidR="00EA6121">
        <w:t>and surrounding area in a clean, tidy and hygienic</w:t>
      </w:r>
      <w:r w:rsidR="007930D5">
        <w:t xml:space="preserve"> </w:t>
      </w:r>
      <w:r w:rsidR="00EA6121">
        <w:t>condition.</w:t>
      </w:r>
    </w:p>
    <w:p w14:paraId="3A939005" w14:textId="7DDA2A04" w:rsidR="008F4311" w:rsidRPr="00823ADD" w:rsidRDefault="008F4311" w:rsidP="008F4311">
      <w:pPr>
        <w:pStyle w:val="ListParagraph"/>
        <w:numPr>
          <w:ilvl w:val="0"/>
          <w:numId w:val="26"/>
        </w:numPr>
        <w:ind w:left="360"/>
      </w:pPr>
      <w:r>
        <w:t xml:space="preserve">Bin bags must be provided for use by the public by all stallholders. Bags should be cleared by the </w:t>
      </w:r>
      <w:r w:rsidRPr="00823ADD">
        <w:t>stallholder at the close of the show into the large commercial bins situated on the festival grounds.</w:t>
      </w:r>
    </w:p>
    <w:p w14:paraId="28F7665A" w14:textId="3899825F" w:rsidR="008F4311" w:rsidRDefault="008F4311" w:rsidP="008F4311">
      <w:pPr>
        <w:pStyle w:val="ListParagraph"/>
        <w:numPr>
          <w:ilvl w:val="0"/>
          <w:numId w:val="26"/>
        </w:numPr>
        <w:ind w:left="360"/>
      </w:pPr>
      <w:r w:rsidRPr="00823ADD">
        <w:t>The commercial bins provided by the organisers are for public waste only. All recyclable</w:t>
      </w:r>
      <w:r>
        <w:t xml:space="preserve"> material and packaging brought to the show by any stallholder and any commercial waste should be removed from the festival grounds by the stallholder and disposed of in an appropriate manner. </w:t>
      </w:r>
    </w:p>
    <w:p w14:paraId="5EBD5C79" w14:textId="77777777" w:rsidR="00EA6121" w:rsidRPr="00EF1AC0" w:rsidRDefault="00EA6121" w:rsidP="00B85AFB">
      <w:pPr>
        <w:keepNext/>
        <w:rPr>
          <w:b/>
          <w:bCs/>
          <w:color w:val="C00000"/>
        </w:rPr>
      </w:pPr>
      <w:r w:rsidRPr="00EF1AC0">
        <w:rPr>
          <w:b/>
          <w:bCs/>
          <w:color w:val="C00000"/>
        </w:rPr>
        <w:t>Sale of Alcohol</w:t>
      </w:r>
    </w:p>
    <w:p w14:paraId="6EFD0E53" w14:textId="593D21F3" w:rsidR="00EA6121" w:rsidRDefault="00172A4E" w:rsidP="00420354">
      <w:pPr>
        <w:ind w:left="340"/>
      </w:pPr>
      <w:r>
        <w:t>Stallholder</w:t>
      </w:r>
      <w:r w:rsidR="00EA6121">
        <w:t>s are responsible for ensuring that no</w:t>
      </w:r>
      <w:r w:rsidR="007930D5">
        <w:t xml:space="preserve"> </w:t>
      </w:r>
      <w:r w:rsidR="00EA6121">
        <w:t xml:space="preserve">alcoholic liquor is obtained from their </w:t>
      </w:r>
      <w:r w:rsidR="00A63102">
        <w:t>stall or pitch</w:t>
      </w:r>
      <w:r w:rsidR="00EA6121">
        <w:t xml:space="preserve"> by</w:t>
      </w:r>
      <w:r w:rsidR="007930D5">
        <w:t xml:space="preserve"> </w:t>
      </w:r>
      <w:r w:rsidR="00EA6121">
        <w:t>children or young persons under the age of 18. It is</w:t>
      </w:r>
      <w:r w:rsidR="007930D5">
        <w:t xml:space="preserve"> </w:t>
      </w:r>
      <w:r w:rsidR="00EA6121">
        <w:t>recommended that you adopt the Challenge 25 policy.</w:t>
      </w:r>
    </w:p>
    <w:p w14:paraId="585E3751" w14:textId="77777777" w:rsidR="00EA6121" w:rsidRPr="00EF1AC0" w:rsidRDefault="00EA6121" w:rsidP="008F4311">
      <w:pPr>
        <w:keepNext/>
        <w:rPr>
          <w:b/>
          <w:bCs/>
          <w:color w:val="C00000"/>
        </w:rPr>
      </w:pPr>
      <w:r w:rsidRPr="00EF1AC0">
        <w:rPr>
          <w:b/>
          <w:bCs/>
          <w:color w:val="C00000"/>
        </w:rPr>
        <w:lastRenderedPageBreak/>
        <w:t>Disabled Access</w:t>
      </w:r>
    </w:p>
    <w:p w14:paraId="6C259CC0" w14:textId="0970B215" w:rsidR="00EA6121" w:rsidRDefault="00EA6121" w:rsidP="00420354">
      <w:pPr>
        <w:ind w:left="340"/>
      </w:pPr>
      <w:r>
        <w:t>Under the Equality Act 2010, everyone has the right</w:t>
      </w:r>
      <w:r w:rsidR="007930D5">
        <w:t xml:space="preserve"> </w:t>
      </w:r>
      <w:r>
        <w:t xml:space="preserve">to have access to </w:t>
      </w:r>
      <w:r w:rsidR="00A63102">
        <w:t>stalls or pitche</w:t>
      </w:r>
      <w:r>
        <w:t>s. For further information</w:t>
      </w:r>
      <w:r w:rsidR="007930D5">
        <w:t xml:space="preserve"> </w:t>
      </w:r>
      <w:r>
        <w:t>regarding this visit the Equality &amp; Human Rights</w:t>
      </w:r>
      <w:r w:rsidR="007930D5">
        <w:t xml:space="preserve"> </w:t>
      </w:r>
      <w:r>
        <w:t>Commission. www.equalityhumanrights.com 0808</w:t>
      </w:r>
      <w:r w:rsidR="00AC6B2D">
        <w:t xml:space="preserve"> </w:t>
      </w:r>
      <w:r>
        <w:t>800 0082.</w:t>
      </w:r>
    </w:p>
    <w:p w14:paraId="79FB668F" w14:textId="77777777" w:rsidR="00EA6121" w:rsidRPr="00EF1AC0" w:rsidRDefault="00EA6121" w:rsidP="00EA6121">
      <w:pPr>
        <w:rPr>
          <w:b/>
          <w:bCs/>
          <w:color w:val="C00000"/>
        </w:rPr>
      </w:pPr>
      <w:r w:rsidRPr="00EF1AC0">
        <w:rPr>
          <w:b/>
          <w:bCs/>
          <w:color w:val="C00000"/>
        </w:rPr>
        <w:t>Employment of Children</w:t>
      </w:r>
    </w:p>
    <w:p w14:paraId="67E111C3" w14:textId="209EAC6D" w:rsidR="00EA6121" w:rsidRDefault="00EA6121" w:rsidP="00420354">
      <w:pPr>
        <w:ind w:left="340"/>
      </w:pPr>
      <w:r>
        <w:t>No child under 13 years of age may be employed</w:t>
      </w:r>
      <w:r w:rsidR="007930D5">
        <w:t xml:space="preserve"> </w:t>
      </w:r>
      <w:r>
        <w:t xml:space="preserve">at the show. Any </w:t>
      </w:r>
      <w:r w:rsidR="00172A4E">
        <w:t>stallholder</w:t>
      </w:r>
      <w:r>
        <w:t xml:space="preserve"> intending to employ </w:t>
      </w:r>
      <w:r w:rsidRPr="00823ADD">
        <w:t>any</w:t>
      </w:r>
      <w:r w:rsidR="007930D5" w:rsidRPr="00823ADD">
        <w:t xml:space="preserve"> </w:t>
      </w:r>
      <w:r w:rsidRPr="00823ADD">
        <w:t>child between 13-16 years of age should apply to</w:t>
      </w:r>
      <w:r w:rsidR="007930D5" w:rsidRPr="00823ADD">
        <w:t xml:space="preserve"> </w:t>
      </w:r>
      <w:r w:rsidR="00823ADD" w:rsidRPr="00823ADD">
        <w:t>Wychavon</w:t>
      </w:r>
      <w:r w:rsidRPr="00823ADD">
        <w:t xml:space="preserve"> Council for the</w:t>
      </w:r>
      <w:r w:rsidR="007930D5" w:rsidRPr="00823ADD">
        <w:t xml:space="preserve"> </w:t>
      </w:r>
      <w:r w:rsidRPr="00823ADD">
        <w:t>appropriate</w:t>
      </w:r>
      <w:r w:rsidR="007930D5">
        <w:t xml:space="preserve"> </w:t>
      </w:r>
      <w:r>
        <w:t>employee</w:t>
      </w:r>
      <w:r w:rsidR="007930D5">
        <w:t xml:space="preserve"> </w:t>
      </w:r>
      <w:r>
        <w:t>notification form.</w:t>
      </w:r>
    </w:p>
    <w:p w14:paraId="20C986C5" w14:textId="2F37AEBC" w:rsidR="00DD0F05" w:rsidRPr="00EF1AC0" w:rsidRDefault="00DD0F05" w:rsidP="00AC6B2D">
      <w:pPr>
        <w:keepNext/>
        <w:rPr>
          <w:b/>
          <w:bCs/>
          <w:color w:val="C00000"/>
        </w:rPr>
      </w:pPr>
      <w:r w:rsidRPr="00EF1AC0">
        <w:rPr>
          <w:b/>
          <w:bCs/>
          <w:color w:val="C00000"/>
        </w:rPr>
        <w:t xml:space="preserve">Trading </w:t>
      </w:r>
      <w:r w:rsidR="00A63102">
        <w:rPr>
          <w:b/>
          <w:bCs/>
          <w:color w:val="C00000"/>
        </w:rPr>
        <w:t>St</w:t>
      </w:r>
      <w:r w:rsidR="00823ADD">
        <w:rPr>
          <w:b/>
          <w:bCs/>
          <w:color w:val="C00000"/>
        </w:rPr>
        <w:t>and</w:t>
      </w:r>
      <w:r w:rsidRPr="00EF1AC0">
        <w:rPr>
          <w:b/>
          <w:bCs/>
          <w:color w:val="C00000"/>
        </w:rPr>
        <w:t xml:space="preserve">ards Office </w:t>
      </w:r>
    </w:p>
    <w:p w14:paraId="7ACB750B" w14:textId="73B791E6" w:rsidR="00EA6121" w:rsidRDefault="00EA6121" w:rsidP="00420354">
      <w:pPr>
        <w:ind w:left="283"/>
      </w:pPr>
      <w:r>
        <w:t>The organiser will forward any complaints from</w:t>
      </w:r>
      <w:r w:rsidR="00DD0F05">
        <w:t xml:space="preserve"> </w:t>
      </w:r>
      <w:r>
        <w:t xml:space="preserve">consumers to the Trading </w:t>
      </w:r>
      <w:r w:rsidR="00A63102">
        <w:t>Sta</w:t>
      </w:r>
      <w:r w:rsidR="00823ADD">
        <w:t>nd</w:t>
      </w:r>
      <w:r>
        <w:t>ards Office.</w:t>
      </w:r>
    </w:p>
    <w:p w14:paraId="6A562D31" w14:textId="77777777" w:rsidR="00EA6121" w:rsidRPr="00EF1AC0" w:rsidRDefault="00EA6121" w:rsidP="00EA6121">
      <w:pPr>
        <w:rPr>
          <w:b/>
          <w:bCs/>
          <w:color w:val="C00000"/>
        </w:rPr>
      </w:pPr>
      <w:r w:rsidRPr="00EF1AC0">
        <w:rPr>
          <w:b/>
          <w:bCs/>
          <w:color w:val="C00000"/>
        </w:rPr>
        <w:t>Demonstrations and Audio Equipment</w:t>
      </w:r>
    </w:p>
    <w:p w14:paraId="460B5D3C" w14:textId="69E1BBDE" w:rsidR="00E15933" w:rsidRDefault="00EA6121" w:rsidP="00E15933">
      <w:pPr>
        <w:pStyle w:val="ListParagraph"/>
        <w:numPr>
          <w:ilvl w:val="0"/>
          <w:numId w:val="23"/>
        </w:numPr>
        <w:ind w:left="360"/>
      </w:pPr>
      <w:r>
        <w:t xml:space="preserve">No </w:t>
      </w:r>
      <w:r w:rsidR="00172A4E">
        <w:t>stallholder</w:t>
      </w:r>
      <w:r>
        <w:t xml:space="preserve"> shall call attention to their goods or</w:t>
      </w:r>
      <w:r w:rsidR="00DD0F05">
        <w:t xml:space="preserve"> </w:t>
      </w:r>
      <w:r>
        <w:t xml:space="preserve">allow sound to emanate from their </w:t>
      </w:r>
      <w:r w:rsidR="00A63102">
        <w:t>stall or pitch</w:t>
      </w:r>
      <w:r>
        <w:t xml:space="preserve"> in such a</w:t>
      </w:r>
      <w:r w:rsidR="00DD0F05">
        <w:t xml:space="preserve"> </w:t>
      </w:r>
      <w:r>
        <w:t xml:space="preserve">way as to cause annoyance to other </w:t>
      </w:r>
      <w:r w:rsidR="00172A4E">
        <w:t>stallholder</w:t>
      </w:r>
      <w:r>
        <w:t>s or the</w:t>
      </w:r>
      <w:r w:rsidR="00DD0F05">
        <w:t xml:space="preserve"> </w:t>
      </w:r>
      <w:r>
        <w:t xml:space="preserve">public. </w:t>
      </w:r>
      <w:r w:rsidR="00E15933">
        <w:t>Determination as to whether any sound constitutes a nuisance shall be at the sole discretion of the organisers.</w:t>
      </w:r>
    </w:p>
    <w:p w14:paraId="35C9A0DD" w14:textId="3AAAD071" w:rsidR="00EA6121" w:rsidRDefault="00E15933" w:rsidP="00E15933">
      <w:pPr>
        <w:pStyle w:val="ListParagraph"/>
        <w:numPr>
          <w:ilvl w:val="0"/>
          <w:numId w:val="23"/>
        </w:numPr>
        <w:ind w:left="360"/>
      </w:pPr>
      <w:r>
        <w:t>Amplification equipment is prohibited.</w:t>
      </w:r>
    </w:p>
    <w:p w14:paraId="7F636FA2" w14:textId="136D803B" w:rsidR="00EA6121" w:rsidRPr="00EF1AC0" w:rsidRDefault="00EA6121" w:rsidP="00EA6121">
      <w:pPr>
        <w:rPr>
          <w:b/>
          <w:bCs/>
          <w:color w:val="C00000"/>
        </w:rPr>
      </w:pPr>
      <w:r w:rsidRPr="00EF1AC0">
        <w:rPr>
          <w:b/>
          <w:bCs/>
          <w:color w:val="C00000"/>
        </w:rPr>
        <w:t>Signs, Advertising, etc.</w:t>
      </w:r>
    </w:p>
    <w:p w14:paraId="4AB3ECA4" w14:textId="77777777" w:rsidR="006C70A8" w:rsidRDefault="00EA6121" w:rsidP="006C70A8">
      <w:pPr>
        <w:pStyle w:val="ListParagraph"/>
        <w:numPr>
          <w:ilvl w:val="0"/>
          <w:numId w:val="11"/>
        </w:numPr>
        <w:ind w:left="360"/>
      </w:pPr>
      <w:r>
        <w:t xml:space="preserve">All </w:t>
      </w:r>
      <w:r w:rsidR="00172A4E">
        <w:t>stallholder</w:t>
      </w:r>
      <w:r>
        <w:t xml:space="preserve">s must </w:t>
      </w:r>
      <w:r w:rsidR="006C70A8">
        <w:t>display</w:t>
      </w:r>
      <w:r>
        <w:t xml:space="preserve"> a clear company sign</w:t>
      </w:r>
      <w:r w:rsidR="00DD0F05">
        <w:t xml:space="preserve"> </w:t>
      </w:r>
      <w:r>
        <w:t xml:space="preserve">bearing the name </w:t>
      </w:r>
      <w:r w:rsidR="006C70A8">
        <w:t xml:space="preserve">and address </w:t>
      </w:r>
      <w:r>
        <w:t xml:space="preserve">of the organisation. </w:t>
      </w:r>
    </w:p>
    <w:p w14:paraId="11AE5CA0" w14:textId="00DABE63" w:rsidR="00EA6121" w:rsidRDefault="00EA6121" w:rsidP="006C70A8">
      <w:pPr>
        <w:pStyle w:val="ListParagraph"/>
        <w:numPr>
          <w:ilvl w:val="0"/>
          <w:numId w:val="11"/>
        </w:numPr>
        <w:ind w:left="360"/>
      </w:pPr>
      <w:r>
        <w:t xml:space="preserve">Signs must not obscure </w:t>
      </w:r>
      <w:r w:rsidR="00B85AFB">
        <w:t>the view into open spaces or gangways</w:t>
      </w:r>
      <w:r>
        <w:t xml:space="preserve"> or</w:t>
      </w:r>
      <w:r w:rsidR="00DD0F05">
        <w:t xml:space="preserve"> </w:t>
      </w:r>
      <w:r>
        <w:t>other signs on</w:t>
      </w:r>
      <w:r w:rsidR="00895423">
        <w:t xml:space="preserve"> or the view of</w:t>
      </w:r>
      <w:r>
        <w:t xml:space="preserve"> neighbouring </w:t>
      </w:r>
      <w:r w:rsidR="00A63102">
        <w:t xml:space="preserve">stalls or </w:t>
      </w:r>
      <w:r w:rsidR="00823ADD">
        <w:t>pitches</w:t>
      </w:r>
      <w:r>
        <w:t>.</w:t>
      </w:r>
      <w:r w:rsidR="00DD0F05">
        <w:t xml:space="preserve"> </w:t>
      </w:r>
      <w:r>
        <w:t xml:space="preserve">Except </w:t>
      </w:r>
      <w:r w:rsidR="00581370">
        <w:t>on a stallholders</w:t>
      </w:r>
      <w:r>
        <w:t xml:space="preserve">’ own </w:t>
      </w:r>
      <w:r w:rsidR="00A63102">
        <w:t>stall or pitch</w:t>
      </w:r>
      <w:r>
        <w:t xml:space="preserve">, no </w:t>
      </w:r>
      <w:r w:rsidR="00172A4E">
        <w:t>stallholder</w:t>
      </w:r>
      <w:r>
        <w:t xml:space="preserve"> or</w:t>
      </w:r>
      <w:r w:rsidR="00DD0F05">
        <w:t xml:space="preserve"> </w:t>
      </w:r>
      <w:r>
        <w:t>other person shall fix or distribute any placard, leaflet</w:t>
      </w:r>
      <w:r w:rsidR="00DD0F05">
        <w:t xml:space="preserve"> </w:t>
      </w:r>
      <w:r>
        <w:t>or advertisement in any form on any part of the</w:t>
      </w:r>
      <w:r w:rsidR="00DD0F05">
        <w:t xml:space="preserve"> </w:t>
      </w:r>
      <w:r w:rsidR="00172A4E">
        <w:t>festival grounds</w:t>
      </w:r>
      <w:r>
        <w:t>, adjoining land or</w:t>
      </w:r>
      <w:r w:rsidR="00DD0F05">
        <w:t xml:space="preserve"> </w:t>
      </w:r>
      <w:r>
        <w:t>road sides.</w:t>
      </w:r>
    </w:p>
    <w:p w14:paraId="776DA98B" w14:textId="5A384AEE" w:rsidR="00E15933" w:rsidRPr="00E15933" w:rsidRDefault="00E15933" w:rsidP="003A6D9F">
      <w:pPr>
        <w:keepNext/>
        <w:rPr>
          <w:b/>
          <w:bCs/>
          <w:color w:val="C00000"/>
        </w:rPr>
      </w:pPr>
      <w:r w:rsidRPr="00E15933">
        <w:rPr>
          <w:b/>
          <w:bCs/>
          <w:color w:val="C00000"/>
        </w:rPr>
        <w:t>Auctions and prizes</w:t>
      </w:r>
    </w:p>
    <w:p w14:paraId="19565F3D" w14:textId="77777777" w:rsidR="00E15933" w:rsidRDefault="00E15933" w:rsidP="00E15933">
      <w:pPr>
        <w:pStyle w:val="ListParagraph"/>
        <w:numPr>
          <w:ilvl w:val="0"/>
          <w:numId w:val="24"/>
        </w:numPr>
        <w:ind w:left="360"/>
      </w:pPr>
      <w:r w:rsidRPr="00E15933">
        <w:t>The sale of goods by auction</w:t>
      </w:r>
      <w:r>
        <w:t xml:space="preserve"> is prohibited.</w:t>
      </w:r>
    </w:p>
    <w:p w14:paraId="4C0D13A9" w14:textId="6FF1DC9A" w:rsidR="00E15933" w:rsidRDefault="00E15933" w:rsidP="00E15933">
      <w:pPr>
        <w:pStyle w:val="ListParagraph"/>
        <w:numPr>
          <w:ilvl w:val="0"/>
          <w:numId w:val="24"/>
        </w:numPr>
        <w:ind w:left="360"/>
      </w:pPr>
      <w:r>
        <w:t>Live animals, birds or fish must not be offered for sale or as prizes.</w:t>
      </w:r>
    </w:p>
    <w:p w14:paraId="022DE8C5" w14:textId="68C3A65B" w:rsidR="00B85AFB" w:rsidRPr="00E15933" w:rsidRDefault="00B85AFB" w:rsidP="00E15933">
      <w:pPr>
        <w:pStyle w:val="ListParagraph"/>
        <w:numPr>
          <w:ilvl w:val="0"/>
          <w:numId w:val="24"/>
        </w:numPr>
        <w:ind w:left="360"/>
      </w:pPr>
      <w:r>
        <w:t>No stallholder may operate any game of chance or lottery devices or actual or simulated pursuit of such.</w:t>
      </w:r>
    </w:p>
    <w:p w14:paraId="6D3C7F4C" w14:textId="3D04AD00" w:rsidR="00EA6121" w:rsidRPr="00EF1AC0" w:rsidRDefault="00EA6121" w:rsidP="00B85AFB">
      <w:pPr>
        <w:keepNext/>
        <w:rPr>
          <w:b/>
          <w:bCs/>
          <w:color w:val="C00000"/>
        </w:rPr>
      </w:pPr>
      <w:r w:rsidRPr="00EF1AC0">
        <w:rPr>
          <w:b/>
          <w:bCs/>
          <w:color w:val="C00000"/>
        </w:rPr>
        <w:t>Smoking Policy</w:t>
      </w:r>
    </w:p>
    <w:p w14:paraId="11CF50D8" w14:textId="3E2F3CFE" w:rsidR="00EA6121" w:rsidRDefault="00EA6121" w:rsidP="00581370">
      <w:pPr>
        <w:ind w:left="340"/>
      </w:pPr>
      <w:r>
        <w:t>Smoking or vaping is not allowed in any structure</w:t>
      </w:r>
      <w:r w:rsidR="00B85AFB">
        <w:t xml:space="preserve">, </w:t>
      </w:r>
      <w:r w:rsidR="00A63102">
        <w:t>stall or pitch</w:t>
      </w:r>
      <w:r w:rsidR="00B85AFB">
        <w:t>, tented area</w:t>
      </w:r>
      <w:r>
        <w:t xml:space="preserve"> or marquee on the </w:t>
      </w:r>
      <w:r w:rsidR="00172A4E">
        <w:t>festival grounds</w:t>
      </w:r>
      <w:r>
        <w:t>.</w:t>
      </w:r>
    </w:p>
    <w:p w14:paraId="64A0A7A4" w14:textId="21919DAD" w:rsidR="00EA6121" w:rsidRPr="00EF1AC0" w:rsidRDefault="00EA6121" w:rsidP="00B85AFB">
      <w:pPr>
        <w:keepNext/>
        <w:rPr>
          <w:b/>
          <w:bCs/>
          <w:color w:val="C00000"/>
        </w:rPr>
      </w:pPr>
      <w:r w:rsidRPr="00EF1AC0">
        <w:rPr>
          <w:b/>
          <w:bCs/>
          <w:color w:val="C00000"/>
        </w:rPr>
        <w:t xml:space="preserve">Dismantling of </w:t>
      </w:r>
      <w:r w:rsidR="00A63102">
        <w:rPr>
          <w:b/>
          <w:bCs/>
          <w:color w:val="C00000"/>
        </w:rPr>
        <w:t>stalls and pitche</w:t>
      </w:r>
      <w:r w:rsidRPr="00EF1AC0">
        <w:rPr>
          <w:b/>
          <w:bCs/>
          <w:color w:val="C00000"/>
        </w:rPr>
        <w:t>s and Breakdown</w:t>
      </w:r>
    </w:p>
    <w:p w14:paraId="1C449871" w14:textId="2CA8E7CC" w:rsidR="00EA6121" w:rsidRPr="00E15933" w:rsidRDefault="00EA6121" w:rsidP="00E15933">
      <w:pPr>
        <w:pStyle w:val="ListParagraph"/>
        <w:numPr>
          <w:ilvl w:val="0"/>
          <w:numId w:val="25"/>
        </w:numPr>
        <w:ind w:left="360"/>
        <w:rPr>
          <w:b/>
          <w:bCs/>
        </w:rPr>
      </w:pPr>
      <w:r w:rsidRPr="00E15933">
        <w:rPr>
          <w:b/>
          <w:bCs/>
        </w:rPr>
        <w:t xml:space="preserve">DISMANTLING OF </w:t>
      </w:r>
      <w:r w:rsidR="006D0D13">
        <w:rPr>
          <w:b/>
          <w:bCs/>
        </w:rPr>
        <w:t>STALLS</w:t>
      </w:r>
      <w:r w:rsidR="00823ADD">
        <w:rPr>
          <w:b/>
          <w:bCs/>
        </w:rPr>
        <w:t xml:space="preserve"> OR PITCHES</w:t>
      </w:r>
      <w:r w:rsidRPr="00E15933">
        <w:rPr>
          <w:b/>
          <w:bCs/>
        </w:rPr>
        <w:t xml:space="preserve"> NOT PERMITTED BEFORE </w:t>
      </w:r>
      <w:r w:rsidR="004630C2" w:rsidRPr="00E15933">
        <w:rPr>
          <w:b/>
          <w:bCs/>
        </w:rPr>
        <w:t>4.</w:t>
      </w:r>
      <w:r w:rsidR="00895423">
        <w:rPr>
          <w:b/>
          <w:bCs/>
        </w:rPr>
        <w:t>3</w:t>
      </w:r>
      <w:r w:rsidR="004630C2" w:rsidRPr="00E15933">
        <w:rPr>
          <w:b/>
          <w:bCs/>
        </w:rPr>
        <w:t>0</w:t>
      </w:r>
      <w:r w:rsidRPr="00E15933">
        <w:rPr>
          <w:b/>
          <w:bCs/>
        </w:rPr>
        <w:t>PM</w:t>
      </w:r>
      <w:r w:rsidR="004630C2" w:rsidRPr="00E15933">
        <w:rPr>
          <w:b/>
          <w:bCs/>
        </w:rPr>
        <w:t xml:space="preserve"> OTHER THAN WITH THE EXPRESS PERMISSION OF THE ORGANISER</w:t>
      </w:r>
    </w:p>
    <w:p w14:paraId="001C76D2" w14:textId="73605240" w:rsidR="00EA6121" w:rsidRDefault="00EA6121" w:rsidP="006C70A8">
      <w:pPr>
        <w:pStyle w:val="ListParagraph"/>
        <w:numPr>
          <w:ilvl w:val="0"/>
          <w:numId w:val="11"/>
        </w:numPr>
        <w:ind w:left="360"/>
      </w:pPr>
      <w:r>
        <w:t>Any damage caused to marquees or other</w:t>
      </w:r>
      <w:r w:rsidR="004630C2">
        <w:t xml:space="preserve"> </w:t>
      </w:r>
      <w:r>
        <w:t>equipment hired or owned by the organiser will be</w:t>
      </w:r>
      <w:r w:rsidR="006C70A8">
        <w:t xml:space="preserve"> </w:t>
      </w:r>
      <w:r>
        <w:t xml:space="preserve">charged to the </w:t>
      </w:r>
      <w:r w:rsidR="00172A4E">
        <w:t>stallholder</w:t>
      </w:r>
      <w:r>
        <w:t>.</w:t>
      </w:r>
    </w:p>
    <w:p w14:paraId="5F0702DF" w14:textId="2A77D876" w:rsidR="00EA6121" w:rsidRPr="006C70A8" w:rsidRDefault="00EA6121" w:rsidP="00EA6121">
      <w:pPr>
        <w:rPr>
          <w:b/>
          <w:bCs/>
          <w:color w:val="C00000"/>
        </w:rPr>
      </w:pPr>
      <w:r w:rsidRPr="006C70A8">
        <w:rPr>
          <w:b/>
          <w:bCs/>
          <w:color w:val="C00000"/>
        </w:rPr>
        <w:t xml:space="preserve">Health And Safety </w:t>
      </w:r>
      <w:r w:rsidR="006C70A8" w:rsidRPr="006C70A8">
        <w:rPr>
          <w:b/>
          <w:bCs/>
          <w:color w:val="C00000"/>
        </w:rPr>
        <w:t>and</w:t>
      </w:r>
      <w:r w:rsidRPr="006C70A8">
        <w:rPr>
          <w:b/>
          <w:bCs/>
          <w:color w:val="C00000"/>
        </w:rPr>
        <w:t xml:space="preserve"> Insurance</w:t>
      </w:r>
    </w:p>
    <w:p w14:paraId="5106D0F2" w14:textId="5E823BF5" w:rsidR="00EA6121" w:rsidRDefault="00172A4E" w:rsidP="00B85AFB">
      <w:pPr>
        <w:pStyle w:val="ListParagraph"/>
        <w:numPr>
          <w:ilvl w:val="0"/>
          <w:numId w:val="11"/>
        </w:numPr>
        <w:ind w:left="360"/>
      </w:pPr>
      <w:r>
        <w:t>Stallholder</w:t>
      </w:r>
      <w:r w:rsidR="00EA6121">
        <w:t>s are reminded that they are responsible for</w:t>
      </w:r>
      <w:r w:rsidR="00DD0F05">
        <w:t xml:space="preserve"> </w:t>
      </w:r>
      <w:r w:rsidR="00EA6121">
        <w:t>the observance, by themselves, their employees and</w:t>
      </w:r>
      <w:r w:rsidR="00DD0F05">
        <w:t xml:space="preserve"> </w:t>
      </w:r>
      <w:r w:rsidR="00EA6121">
        <w:t>their contractors, of the Health and Safety at Work</w:t>
      </w:r>
      <w:r w:rsidR="00DD0F05">
        <w:t xml:space="preserve"> </w:t>
      </w:r>
      <w:r w:rsidR="00EA6121">
        <w:t xml:space="preserve">Act 1974 and the </w:t>
      </w:r>
      <w:r w:rsidR="00EA6121">
        <w:lastRenderedPageBreak/>
        <w:t>Management of Health &amp; Safety</w:t>
      </w:r>
      <w:r w:rsidR="00DD0F05">
        <w:t xml:space="preserve"> </w:t>
      </w:r>
      <w:r w:rsidR="00EA6121">
        <w:t>at Work Regulations 1999 under which it is required</w:t>
      </w:r>
      <w:r w:rsidR="00DD0F05">
        <w:t xml:space="preserve"> </w:t>
      </w:r>
      <w:r w:rsidR="00EA6121">
        <w:t>to provide a completed risk assessment addressing all</w:t>
      </w:r>
      <w:r w:rsidR="00DD0F05">
        <w:t xml:space="preserve"> </w:t>
      </w:r>
      <w:r w:rsidR="00EA6121">
        <w:t xml:space="preserve">the risks associated </w:t>
      </w:r>
      <w:r w:rsidR="00B85AFB">
        <w:t>with attending</w:t>
      </w:r>
      <w:r w:rsidR="00EA6121">
        <w:t xml:space="preserve"> </w:t>
      </w:r>
      <w:r w:rsidR="00B85AFB">
        <w:t xml:space="preserve">the </w:t>
      </w:r>
      <w:r w:rsidR="00EA6121">
        <w:t>show.</w:t>
      </w:r>
    </w:p>
    <w:p w14:paraId="0E816ECD" w14:textId="66D14DA8" w:rsidR="00EA6121" w:rsidRDefault="00EA6121" w:rsidP="00B85AFB">
      <w:pPr>
        <w:pStyle w:val="ListParagraph"/>
        <w:numPr>
          <w:ilvl w:val="0"/>
          <w:numId w:val="11"/>
        </w:numPr>
        <w:ind w:left="360"/>
      </w:pPr>
      <w:r>
        <w:t xml:space="preserve">This includes </w:t>
      </w:r>
      <w:r w:rsidR="00895423">
        <w:t xml:space="preserve">all </w:t>
      </w:r>
      <w:r>
        <w:t>relevant statutory provisions and all</w:t>
      </w:r>
      <w:r w:rsidR="00DD0F05">
        <w:t xml:space="preserve"> </w:t>
      </w:r>
      <w:r>
        <w:t>associated safety regulations. The Health and</w:t>
      </w:r>
      <w:r w:rsidR="00DD0F05">
        <w:t xml:space="preserve"> </w:t>
      </w:r>
      <w:r>
        <w:t>Safety</w:t>
      </w:r>
      <w:r w:rsidR="00DD0F05">
        <w:t xml:space="preserve"> </w:t>
      </w:r>
      <w:r>
        <w:t xml:space="preserve">Executive and local authority inspectors </w:t>
      </w:r>
      <w:r w:rsidR="00DD0F05">
        <w:t>may</w:t>
      </w:r>
      <w:r>
        <w:t xml:space="preserve"> enforce</w:t>
      </w:r>
      <w:r w:rsidR="00DD0F05">
        <w:t xml:space="preserve"> </w:t>
      </w:r>
      <w:r>
        <w:t>these requirements</w:t>
      </w:r>
      <w:r w:rsidR="00DD0F05">
        <w:t>.</w:t>
      </w:r>
    </w:p>
    <w:p w14:paraId="2576D85A" w14:textId="170AA180" w:rsidR="00EA6121" w:rsidRDefault="00EA6121" w:rsidP="00B85AFB">
      <w:pPr>
        <w:pStyle w:val="ListParagraph"/>
        <w:numPr>
          <w:ilvl w:val="0"/>
          <w:numId w:val="11"/>
        </w:numPr>
        <w:ind w:left="360"/>
      </w:pPr>
      <w:r>
        <w:t xml:space="preserve">Storage of flammable liquids on the </w:t>
      </w:r>
      <w:r w:rsidR="00172A4E">
        <w:t>festival grounds</w:t>
      </w:r>
      <w:r>
        <w:t xml:space="preserve"> by</w:t>
      </w:r>
      <w:r w:rsidR="00DD0F05">
        <w:t xml:space="preserve"> </w:t>
      </w:r>
      <w:r w:rsidR="00172A4E">
        <w:t>stallholder</w:t>
      </w:r>
      <w:r>
        <w:t>s will not be allowed without prior consent.</w:t>
      </w:r>
    </w:p>
    <w:p w14:paraId="607236EE" w14:textId="2624AFC3" w:rsidR="00EA6121" w:rsidRDefault="00EA6121" w:rsidP="00B85AFB">
      <w:pPr>
        <w:pStyle w:val="ListParagraph"/>
        <w:numPr>
          <w:ilvl w:val="0"/>
          <w:numId w:val="11"/>
        </w:numPr>
        <w:ind w:left="360"/>
      </w:pPr>
      <w:r>
        <w:t>Storage of gas in cylinders above 1kg, on the</w:t>
      </w:r>
      <w:r w:rsidR="00DD0F05">
        <w:t xml:space="preserve"> </w:t>
      </w:r>
      <w:r w:rsidR="00172A4E">
        <w:t>festival grounds</w:t>
      </w:r>
      <w:r>
        <w:t xml:space="preserve"> by </w:t>
      </w:r>
      <w:r w:rsidR="00172A4E">
        <w:t>stallholder</w:t>
      </w:r>
      <w:r>
        <w:t>s, will not be allowed</w:t>
      </w:r>
      <w:r w:rsidR="00DD0F05">
        <w:t xml:space="preserve"> </w:t>
      </w:r>
      <w:r>
        <w:t xml:space="preserve">without prior consent. </w:t>
      </w:r>
    </w:p>
    <w:p w14:paraId="20F68A50" w14:textId="7D634667" w:rsidR="00EA6121" w:rsidRDefault="00172A4E" w:rsidP="00B85AFB">
      <w:pPr>
        <w:pStyle w:val="ListParagraph"/>
        <w:numPr>
          <w:ilvl w:val="0"/>
          <w:numId w:val="11"/>
        </w:numPr>
        <w:ind w:left="360"/>
      </w:pPr>
      <w:r>
        <w:t>Stallholder</w:t>
      </w:r>
      <w:r w:rsidR="00EA6121">
        <w:t>s are responsible for ensuring there are no</w:t>
      </w:r>
      <w:r w:rsidR="00DD0F05">
        <w:t xml:space="preserve"> </w:t>
      </w:r>
      <w:r w:rsidR="00EA6121">
        <w:t xml:space="preserve">trip hazards on their </w:t>
      </w:r>
      <w:r w:rsidR="00A63102">
        <w:t>stall or pitch</w:t>
      </w:r>
      <w:r w:rsidR="00EA6121">
        <w:t xml:space="preserve">. </w:t>
      </w:r>
    </w:p>
    <w:p w14:paraId="388E8D22" w14:textId="260CED8B" w:rsidR="00183E26" w:rsidRDefault="00EA6121" w:rsidP="00B85AFB">
      <w:pPr>
        <w:pStyle w:val="ListParagraph"/>
        <w:numPr>
          <w:ilvl w:val="0"/>
          <w:numId w:val="11"/>
        </w:numPr>
        <w:ind w:left="360"/>
      </w:pPr>
      <w:r>
        <w:t>If you are proposing to erect a gazebo type structure</w:t>
      </w:r>
      <w:r w:rsidR="00DD0F05">
        <w:t xml:space="preserve"> </w:t>
      </w:r>
      <w:r>
        <w:t xml:space="preserve">or lightweight marquee as part of your </w:t>
      </w:r>
      <w:r w:rsidR="00A63102">
        <w:t>stall or pitch</w:t>
      </w:r>
      <w:r>
        <w:t>, please</w:t>
      </w:r>
      <w:r w:rsidR="00DD0F05">
        <w:t xml:space="preserve"> </w:t>
      </w:r>
      <w:r>
        <w:t xml:space="preserve">be advised that the </w:t>
      </w:r>
      <w:r w:rsidR="00DD0F05">
        <w:t xml:space="preserve">show </w:t>
      </w:r>
      <w:r>
        <w:t xml:space="preserve">site </w:t>
      </w:r>
      <w:r w:rsidR="00DD0F05">
        <w:t>may</w:t>
      </w:r>
      <w:r>
        <w:t xml:space="preserve"> experience wind</w:t>
      </w:r>
      <w:r w:rsidR="00DD0F05">
        <w:t xml:space="preserve"> </w:t>
      </w:r>
      <w:r>
        <w:t>gusts that may damage or move your structure.</w:t>
      </w:r>
      <w:r w:rsidR="00DD0F05">
        <w:t xml:space="preserve"> </w:t>
      </w:r>
    </w:p>
    <w:p w14:paraId="6D8CB83E" w14:textId="01AC7608" w:rsidR="00EA6121" w:rsidRDefault="00EA6121" w:rsidP="00B85AFB">
      <w:pPr>
        <w:pStyle w:val="ListParagraph"/>
        <w:numPr>
          <w:ilvl w:val="0"/>
          <w:numId w:val="11"/>
        </w:numPr>
        <w:ind w:left="360"/>
      </w:pPr>
      <w:r>
        <w:t>All self-build structures</w:t>
      </w:r>
      <w:r w:rsidR="00DD0F05">
        <w:t xml:space="preserve"> </w:t>
      </w:r>
      <w:r>
        <w:t>must be of sound construction, assembled in line</w:t>
      </w:r>
      <w:r w:rsidR="00DD0F05">
        <w:t xml:space="preserve"> </w:t>
      </w:r>
      <w:r>
        <w:t>with manufacturer’s instructions and must be suitably</w:t>
      </w:r>
      <w:r w:rsidR="00DD0F05">
        <w:t xml:space="preserve"> </w:t>
      </w:r>
      <w:r>
        <w:t>braced and anchored.</w:t>
      </w:r>
      <w:r w:rsidR="00DD0F05">
        <w:t xml:space="preserve"> </w:t>
      </w:r>
      <w:r>
        <w:t>If</w:t>
      </w:r>
      <w:r w:rsidR="00DD0F05">
        <w:t xml:space="preserve"> </w:t>
      </w:r>
      <w:r>
        <w:t>we inspect and deem any structure to be unsuitable</w:t>
      </w:r>
      <w:r w:rsidR="00DD0F05">
        <w:t xml:space="preserve"> </w:t>
      </w:r>
      <w:r>
        <w:t xml:space="preserve">for the </w:t>
      </w:r>
      <w:r w:rsidR="00183E26">
        <w:t xml:space="preserve">festival </w:t>
      </w:r>
      <w:r w:rsidR="00183E26" w:rsidRPr="003C265A">
        <w:t>ground</w:t>
      </w:r>
      <w:r w:rsidR="003C265A">
        <w:t>s</w:t>
      </w:r>
      <w:r>
        <w:t xml:space="preserve"> we will instruct that it is dismantled and</w:t>
      </w:r>
      <w:r w:rsidR="00DD0F05">
        <w:t xml:space="preserve"> </w:t>
      </w:r>
      <w:r>
        <w:t xml:space="preserve">removed from site to ensure the safety of all </w:t>
      </w:r>
      <w:r w:rsidR="00183E26">
        <w:t>attendees</w:t>
      </w:r>
      <w:r>
        <w:t xml:space="preserve"> and</w:t>
      </w:r>
      <w:r w:rsidR="00DD0F05">
        <w:t xml:space="preserve"> </w:t>
      </w:r>
      <w:r>
        <w:t xml:space="preserve">visitors on the site. </w:t>
      </w:r>
      <w:r w:rsidR="00B85AFB">
        <w:t>Stallholders</w:t>
      </w:r>
      <w:r>
        <w:t xml:space="preserve"> are wholly responsible for</w:t>
      </w:r>
      <w:r w:rsidR="00DD0F05">
        <w:t xml:space="preserve"> </w:t>
      </w:r>
      <w:r>
        <w:t>ensuring they supply a structure suitable for the site</w:t>
      </w:r>
      <w:r w:rsidR="00DD0F05">
        <w:t xml:space="preserve"> </w:t>
      </w:r>
      <w:r>
        <w:t>and conditions.</w:t>
      </w:r>
    </w:p>
    <w:p w14:paraId="02616A8D" w14:textId="03F10E0F" w:rsidR="00EA6121" w:rsidRPr="00183E26" w:rsidRDefault="00EA6121" w:rsidP="00EA6121">
      <w:pPr>
        <w:rPr>
          <w:b/>
          <w:bCs/>
          <w:color w:val="C00000"/>
        </w:rPr>
      </w:pPr>
      <w:r w:rsidRPr="00183E26">
        <w:rPr>
          <w:b/>
          <w:bCs/>
          <w:color w:val="C00000"/>
        </w:rPr>
        <w:t>Electricity</w:t>
      </w:r>
      <w:r w:rsidR="003A6D9F">
        <w:rPr>
          <w:b/>
          <w:bCs/>
          <w:color w:val="C00000"/>
        </w:rPr>
        <w:t xml:space="preserve"> and electrical compliance</w:t>
      </w:r>
    </w:p>
    <w:p w14:paraId="4776A1BD" w14:textId="24DBCAB7" w:rsidR="0064726B" w:rsidRDefault="0064726B" w:rsidP="00183E26">
      <w:pPr>
        <w:pStyle w:val="ListParagraph"/>
        <w:numPr>
          <w:ilvl w:val="0"/>
          <w:numId w:val="11"/>
        </w:numPr>
        <w:ind w:left="360"/>
      </w:pPr>
      <w:r>
        <w:t>Stallholders warrant that all equipment they provide will be of satisfactory quality and agree to be liable for any actions, claims (including, without limitation, consequential losses), damages, costs and/or expenses incurred by the organisers as a result of any breach of this warranty or undertaking and those set out below.</w:t>
      </w:r>
    </w:p>
    <w:p w14:paraId="7F502F11" w14:textId="0353F8A6" w:rsidR="00EA6121" w:rsidRDefault="00EA6121" w:rsidP="00183E26">
      <w:pPr>
        <w:pStyle w:val="ListParagraph"/>
        <w:numPr>
          <w:ilvl w:val="0"/>
          <w:numId w:val="11"/>
        </w:numPr>
        <w:ind w:left="360"/>
      </w:pPr>
      <w:r>
        <w:t>All electrical equipment must comply with current</w:t>
      </w:r>
      <w:r w:rsidR="00DD0F05">
        <w:t xml:space="preserve"> </w:t>
      </w:r>
      <w:r>
        <w:t>UK regulations and must have been tested by a</w:t>
      </w:r>
      <w:r w:rsidR="00DD0F05">
        <w:t xml:space="preserve"> </w:t>
      </w:r>
      <w:r>
        <w:t>qualified person in the previous 12 months and</w:t>
      </w:r>
      <w:r w:rsidR="00DD0F05">
        <w:t xml:space="preserve"> </w:t>
      </w:r>
      <w:r>
        <w:t>display a test label.</w:t>
      </w:r>
    </w:p>
    <w:p w14:paraId="6A242976" w14:textId="0A0086CF" w:rsidR="00EA6121" w:rsidRDefault="00EA6121" w:rsidP="00183E26">
      <w:pPr>
        <w:pStyle w:val="ListParagraph"/>
        <w:numPr>
          <w:ilvl w:val="0"/>
          <w:numId w:val="11"/>
        </w:numPr>
        <w:ind w:left="360"/>
      </w:pPr>
      <w:r>
        <w:t>RCDs to be used where possible.</w:t>
      </w:r>
    </w:p>
    <w:p w14:paraId="68D2762E" w14:textId="2B7CC198" w:rsidR="00EA6121" w:rsidRDefault="00EA6121" w:rsidP="00183E26">
      <w:pPr>
        <w:pStyle w:val="ListParagraph"/>
        <w:numPr>
          <w:ilvl w:val="0"/>
          <w:numId w:val="11"/>
        </w:numPr>
        <w:ind w:left="360"/>
      </w:pPr>
      <w:r>
        <w:t>Where extension leads are used, no more than 3</w:t>
      </w:r>
      <w:r w:rsidR="00B57851">
        <w:t xml:space="preserve"> </w:t>
      </w:r>
      <w:r>
        <w:t>extension leads can be used in a line (one plugged</w:t>
      </w:r>
      <w:r w:rsidR="00B57851">
        <w:t xml:space="preserve"> </w:t>
      </w:r>
      <w:r>
        <w:t>into another etc.).</w:t>
      </w:r>
    </w:p>
    <w:p w14:paraId="7598658D" w14:textId="1AC022DC" w:rsidR="00EA6121" w:rsidRDefault="00EA6121" w:rsidP="00183E26">
      <w:pPr>
        <w:pStyle w:val="ListParagraph"/>
        <w:numPr>
          <w:ilvl w:val="0"/>
          <w:numId w:val="11"/>
        </w:numPr>
        <w:ind w:left="360"/>
      </w:pPr>
      <w:r>
        <w:t>Where one extension lead is in use the total</w:t>
      </w:r>
      <w:r w:rsidR="00B57851">
        <w:t xml:space="preserve"> </w:t>
      </w:r>
      <w:r>
        <w:t>amperage of the appliances connected to it must</w:t>
      </w:r>
      <w:r w:rsidR="00B57851">
        <w:t xml:space="preserve"> </w:t>
      </w:r>
      <w:r>
        <w:t>not exceed 12 Amps.</w:t>
      </w:r>
    </w:p>
    <w:p w14:paraId="6240F080" w14:textId="4AF43C76" w:rsidR="00EA6121" w:rsidRDefault="00EA6121" w:rsidP="00183E26">
      <w:pPr>
        <w:pStyle w:val="ListParagraph"/>
        <w:numPr>
          <w:ilvl w:val="0"/>
          <w:numId w:val="11"/>
        </w:numPr>
        <w:ind w:left="360"/>
      </w:pPr>
      <w:r>
        <w:t>Where two extension leads are in use (one plugged</w:t>
      </w:r>
      <w:r w:rsidR="00B57851">
        <w:t xml:space="preserve"> </w:t>
      </w:r>
      <w:r>
        <w:t>in to another) the total amperage of the appliances</w:t>
      </w:r>
      <w:r w:rsidR="00B57851">
        <w:t xml:space="preserve"> </w:t>
      </w:r>
      <w:r>
        <w:t>connected to them must not exceed 10 Amps.</w:t>
      </w:r>
    </w:p>
    <w:p w14:paraId="5E3E8F40" w14:textId="2EBBEA9B" w:rsidR="00EA6121" w:rsidRDefault="00EA6121" w:rsidP="00183E26">
      <w:pPr>
        <w:pStyle w:val="ListParagraph"/>
        <w:numPr>
          <w:ilvl w:val="0"/>
          <w:numId w:val="11"/>
        </w:numPr>
        <w:ind w:left="360"/>
      </w:pPr>
      <w:r>
        <w:t>Where three extension leads are in use (one</w:t>
      </w:r>
      <w:r w:rsidR="00B57851">
        <w:t xml:space="preserve"> </w:t>
      </w:r>
      <w:r>
        <w:t>plugged in to another) the total amperage of the</w:t>
      </w:r>
      <w:r w:rsidR="00B57851">
        <w:t xml:space="preserve"> </w:t>
      </w:r>
      <w:r>
        <w:t>appliances connected to them must not exceed</w:t>
      </w:r>
      <w:r w:rsidR="00B57851">
        <w:t xml:space="preserve"> </w:t>
      </w:r>
      <w:r>
        <w:t>7 Amps.</w:t>
      </w:r>
    </w:p>
    <w:p w14:paraId="62F77642" w14:textId="054BD0F9" w:rsidR="00EA6121" w:rsidRDefault="00EA6121" w:rsidP="00183E26">
      <w:pPr>
        <w:pStyle w:val="ListParagraph"/>
        <w:numPr>
          <w:ilvl w:val="0"/>
          <w:numId w:val="11"/>
        </w:numPr>
        <w:ind w:left="360"/>
      </w:pPr>
      <w:r>
        <w:t>The maximum length of extension leads or multiple</w:t>
      </w:r>
      <w:r w:rsidR="00B57851">
        <w:t xml:space="preserve"> </w:t>
      </w:r>
      <w:r>
        <w:t>leads plugged into each other must not exceed</w:t>
      </w:r>
      <w:r w:rsidR="00B57851">
        <w:t xml:space="preserve"> </w:t>
      </w:r>
      <w:r>
        <w:t>7 metres in length.</w:t>
      </w:r>
    </w:p>
    <w:p w14:paraId="55DFFEC4" w14:textId="57BED5C9" w:rsidR="00EA6121" w:rsidRDefault="00EA6121" w:rsidP="00183E26">
      <w:pPr>
        <w:pStyle w:val="ListParagraph"/>
        <w:numPr>
          <w:ilvl w:val="0"/>
          <w:numId w:val="11"/>
        </w:numPr>
        <w:ind w:left="360"/>
      </w:pPr>
      <w:r>
        <w:t xml:space="preserve">Where a </w:t>
      </w:r>
      <w:r w:rsidR="0064726B">
        <w:t>stall</w:t>
      </w:r>
      <w:r>
        <w:t xml:space="preserve"> is found to have ‘tripped’ the</w:t>
      </w:r>
      <w:r w:rsidR="00B57851">
        <w:t xml:space="preserve"> </w:t>
      </w:r>
      <w:r>
        <w:t>electrical supply due to faulty equipment or</w:t>
      </w:r>
      <w:r w:rsidR="00B57851">
        <w:t xml:space="preserve"> </w:t>
      </w:r>
      <w:r>
        <w:t xml:space="preserve">exceeding their allotted amperage </w:t>
      </w:r>
      <w:r w:rsidR="0064726B">
        <w:t>the organisers reserve</w:t>
      </w:r>
      <w:r>
        <w:t xml:space="preserve"> the right not to reconnect or for repeated ‘tripping’</w:t>
      </w:r>
      <w:r w:rsidR="00B57851">
        <w:t xml:space="preserve"> </w:t>
      </w:r>
      <w:r>
        <w:t>to disconnect the</w:t>
      </w:r>
      <w:r w:rsidR="00823ADD">
        <w:t xml:space="preserve"> stallholder</w:t>
      </w:r>
      <w:r>
        <w:t>.</w:t>
      </w:r>
    </w:p>
    <w:p w14:paraId="1C12D74A" w14:textId="77777777" w:rsidR="00EA6121" w:rsidRPr="00183E26" w:rsidRDefault="00EA6121" w:rsidP="00EA6121">
      <w:pPr>
        <w:rPr>
          <w:b/>
          <w:bCs/>
          <w:color w:val="C00000"/>
        </w:rPr>
      </w:pPr>
      <w:r w:rsidRPr="00183E26">
        <w:rPr>
          <w:b/>
          <w:bCs/>
          <w:color w:val="C00000"/>
        </w:rPr>
        <w:t>Food Hygiene</w:t>
      </w:r>
    </w:p>
    <w:p w14:paraId="306FF722" w14:textId="07072E62" w:rsidR="003C5BFF" w:rsidRDefault="00EA6121" w:rsidP="00EA6121">
      <w:r>
        <w:t>All</w:t>
      </w:r>
      <w:r w:rsidR="001B43AC">
        <w:t xml:space="preserve"> stallholders supplying</w:t>
      </w:r>
      <w:r>
        <w:t xml:space="preserve"> food </w:t>
      </w:r>
      <w:r w:rsidR="00AC6B2D">
        <w:t>and</w:t>
      </w:r>
      <w:r w:rsidR="001B43AC">
        <w:t>/or</w:t>
      </w:r>
      <w:r w:rsidR="00AC6B2D">
        <w:t xml:space="preserve"> beverage </w:t>
      </w:r>
      <w:r w:rsidR="001B43AC">
        <w:t>at the show</w:t>
      </w:r>
      <w:r>
        <w:t xml:space="preserve"> must</w:t>
      </w:r>
      <w:r w:rsidR="003C5BFF">
        <w:t>:</w:t>
      </w:r>
    </w:p>
    <w:p w14:paraId="13325901" w14:textId="1A270624" w:rsidR="003C5BFF" w:rsidRDefault="003C5BFF" w:rsidP="003C5BFF">
      <w:pPr>
        <w:pStyle w:val="ListParagraph"/>
        <w:numPr>
          <w:ilvl w:val="0"/>
          <w:numId w:val="22"/>
        </w:numPr>
      </w:pPr>
      <w:r>
        <w:t>Be fully aware of, and compliant with, all legislation</w:t>
      </w:r>
      <w:r w:rsidR="001B43AC">
        <w:t>, regulations</w:t>
      </w:r>
      <w:r>
        <w:t xml:space="preserve"> and advice from the Food </w:t>
      </w:r>
      <w:r w:rsidR="00823ADD">
        <w:t>Standards</w:t>
      </w:r>
      <w:r>
        <w:t xml:space="preserve"> Agency.</w:t>
      </w:r>
    </w:p>
    <w:p w14:paraId="0013F76E" w14:textId="73E7804F" w:rsidR="00EA6121" w:rsidRDefault="00EA6121" w:rsidP="003C5BFF">
      <w:pPr>
        <w:pStyle w:val="ListParagraph"/>
        <w:numPr>
          <w:ilvl w:val="0"/>
          <w:numId w:val="22"/>
        </w:numPr>
      </w:pPr>
      <w:r>
        <w:t>Comply with The General Food Regulations 2004,</w:t>
      </w:r>
      <w:r w:rsidR="00B57851">
        <w:t xml:space="preserve"> </w:t>
      </w:r>
      <w:r>
        <w:t>The Food Safety and Hygiene (England) Regulations</w:t>
      </w:r>
      <w:r w:rsidR="00B57851">
        <w:t xml:space="preserve"> </w:t>
      </w:r>
      <w:r>
        <w:t>2013, and Regulations (EC) 178/2002 and 852/2004.</w:t>
      </w:r>
      <w:r w:rsidR="00B57851">
        <w:t xml:space="preserve"> </w:t>
      </w:r>
      <w:r>
        <w:t>Packaging and labelling legislation must be followed</w:t>
      </w:r>
      <w:r w:rsidR="00B57851">
        <w:t xml:space="preserve"> </w:t>
      </w:r>
      <w:r>
        <w:t>under Food Information Regulations 2014.</w:t>
      </w:r>
    </w:p>
    <w:p w14:paraId="245E0F06" w14:textId="1FECF091" w:rsidR="00EA6121" w:rsidRDefault="00EA6121" w:rsidP="003C5BFF">
      <w:pPr>
        <w:pStyle w:val="ListParagraph"/>
        <w:numPr>
          <w:ilvl w:val="0"/>
          <w:numId w:val="22"/>
        </w:numPr>
      </w:pPr>
      <w:r>
        <w:lastRenderedPageBreak/>
        <w:t>Adhere at all times to the TCAS Food Safety Policy</w:t>
      </w:r>
      <w:r w:rsidR="00B57851">
        <w:t xml:space="preserve"> </w:t>
      </w:r>
      <w:r>
        <w:t>and Environmental Health Food Safety Guidelines</w:t>
      </w:r>
      <w:r w:rsidR="00823ADD">
        <w:t>.</w:t>
      </w:r>
    </w:p>
    <w:p w14:paraId="15278D7F" w14:textId="3F9DC049" w:rsidR="00EA6121" w:rsidRPr="00823ADD" w:rsidRDefault="00EA6121" w:rsidP="003C5BFF">
      <w:pPr>
        <w:pStyle w:val="ListParagraph"/>
        <w:numPr>
          <w:ilvl w:val="0"/>
          <w:numId w:val="22"/>
        </w:numPr>
      </w:pPr>
      <w:r>
        <w:t>Provide details of the local authority where they</w:t>
      </w:r>
      <w:r w:rsidR="00B57851">
        <w:t xml:space="preserve"> </w:t>
      </w:r>
      <w:r>
        <w:t>are registered and their current Food Hygiene</w:t>
      </w:r>
      <w:r w:rsidR="00B57851">
        <w:t xml:space="preserve"> </w:t>
      </w:r>
      <w:r>
        <w:t>Rating Scheme score</w:t>
      </w:r>
      <w:r w:rsidRPr="00823ADD">
        <w:t>. No business with a score of</w:t>
      </w:r>
      <w:r w:rsidR="00B57851" w:rsidRPr="00823ADD">
        <w:t xml:space="preserve"> </w:t>
      </w:r>
      <w:r w:rsidRPr="00823ADD">
        <w:t>less than FHRS 3 will be permitted to trade. A copy</w:t>
      </w:r>
      <w:r w:rsidR="00AC6B2D" w:rsidRPr="00823ADD">
        <w:t xml:space="preserve"> </w:t>
      </w:r>
      <w:r w:rsidRPr="00823ADD">
        <w:t>of their rating certificate, sticker or confirmation</w:t>
      </w:r>
      <w:r w:rsidR="00B57851" w:rsidRPr="00823ADD">
        <w:t xml:space="preserve"> </w:t>
      </w:r>
      <w:r w:rsidRPr="00823ADD">
        <w:t>letter must be kept on site at all times.</w:t>
      </w:r>
    </w:p>
    <w:p w14:paraId="1F3F14D3" w14:textId="4985BE9B" w:rsidR="00EA6121" w:rsidRDefault="00EA6121" w:rsidP="003C5BFF">
      <w:pPr>
        <w:pStyle w:val="ListParagraph"/>
        <w:numPr>
          <w:ilvl w:val="0"/>
          <w:numId w:val="22"/>
        </w:numPr>
      </w:pPr>
      <w:r>
        <w:t>Provide confirmation of the trading name of the</w:t>
      </w:r>
      <w:r w:rsidR="00B57851">
        <w:t xml:space="preserve"> </w:t>
      </w:r>
      <w:r>
        <w:t>business, as it appears on the Food Hygiene Rating</w:t>
      </w:r>
      <w:r w:rsidR="00B57851">
        <w:t xml:space="preserve"> </w:t>
      </w:r>
      <w:r>
        <w:t xml:space="preserve">Scheme site; this must be stated on the </w:t>
      </w:r>
      <w:r w:rsidR="00B57851">
        <w:t>application</w:t>
      </w:r>
      <w:r>
        <w:t>.</w:t>
      </w:r>
    </w:p>
    <w:p w14:paraId="25234F81" w14:textId="24541A10" w:rsidR="00EA6121" w:rsidRDefault="00EA6121" w:rsidP="003C5BFF">
      <w:pPr>
        <w:pStyle w:val="ListParagraph"/>
        <w:numPr>
          <w:ilvl w:val="0"/>
          <w:numId w:val="22"/>
        </w:numPr>
      </w:pPr>
      <w:r>
        <w:t>Provide confirmation of the Food Business</w:t>
      </w:r>
      <w:r w:rsidR="00B57851">
        <w:t xml:space="preserve"> </w:t>
      </w:r>
      <w:r>
        <w:t>Registration details</w:t>
      </w:r>
      <w:r w:rsidR="00AC6B2D">
        <w:t>.</w:t>
      </w:r>
      <w:r>
        <w:t xml:space="preserve"> No </w:t>
      </w:r>
      <w:r w:rsidR="00823ADD">
        <w:t xml:space="preserve">food </w:t>
      </w:r>
      <w:r w:rsidR="00AC6B2D">
        <w:t>stallholder</w:t>
      </w:r>
      <w:r>
        <w:t xml:space="preserve"> will be fully</w:t>
      </w:r>
      <w:r w:rsidR="00AC6B2D">
        <w:t xml:space="preserve"> </w:t>
      </w:r>
      <w:r>
        <w:t>confirmed without these details.</w:t>
      </w:r>
    </w:p>
    <w:p w14:paraId="56ADD45D" w14:textId="321F7FA5" w:rsidR="00EA6121" w:rsidRPr="00183E26" w:rsidRDefault="00183E26" w:rsidP="00EA6121">
      <w:pPr>
        <w:rPr>
          <w:b/>
          <w:bCs/>
          <w:color w:val="C00000"/>
        </w:rPr>
      </w:pPr>
      <w:r w:rsidRPr="00183E26">
        <w:rPr>
          <w:b/>
          <w:bCs/>
          <w:color w:val="C00000"/>
        </w:rPr>
        <w:t>Stallholder d</w:t>
      </w:r>
      <w:r w:rsidR="00EA6121" w:rsidRPr="00183E26">
        <w:rPr>
          <w:b/>
          <w:bCs/>
          <w:color w:val="C00000"/>
        </w:rPr>
        <w:t>ocumentation</w:t>
      </w:r>
    </w:p>
    <w:p w14:paraId="42FAFA9D" w14:textId="661DD3CE" w:rsidR="00EA6121" w:rsidRDefault="00EA6121" w:rsidP="00420354">
      <w:pPr>
        <w:pStyle w:val="ListParagraph"/>
        <w:numPr>
          <w:ilvl w:val="0"/>
          <w:numId w:val="33"/>
        </w:numPr>
        <w:ind w:left="360"/>
      </w:pPr>
      <w:r>
        <w:t>The following is a list of documents required</w:t>
      </w:r>
      <w:r w:rsidR="00823ADD">
        <w:t xml:space="preserve"> </w:t>
      </w:r>
      <w:r>
        <w:t xml:space="preserve">to be kept </w:t>
      </w:r>
      <w:r w:rsidR="00823ADD">
        <w:t xml:space="preserve">by each stallholder </w:t>
      </w:r>
      <w:r w:rsidR="001B43AC">
        <w:t xml:space="preserve">(if applicable to that stallholder) </w:t>
      </w:r>
      <w:r>
        <w:t>on</w:t>
      </w:r>
      <w:r w:rsidR="00823ADD">
        <w:t xml:space="preserve"> </w:t>
      </w:r>
      <w:r>
        <w:t>site during the</w:t>
      </w:r>
      <w:r w:rsidR="00B57851">
        <w:t xml:space="preserve"> </w:t>
      </w:r>
      <w:r w:rsidR="00823ADD">
        <w:t>show</w:t>
      </w:r>
      <w:r>
        <w:t>. These documents must be up to date and</w:t>
      </w:r>
      <w:r w:rsidR="00B57851">
        <w:t xml:space="preserve"> </w:t>
      </w:r>
      <w:r>
        <w:t xml:space="preserve">relevant to the </w:t>
      </w:r>
      <w:r w:rsidR="00AC6B2D">
        <w:t>stal</w:t>
      </w:r>
      <w:r w:rsidR="00823ADD">
        <w:t>l</w:t>
      </w:r>
      <w:r w:rsidR="00420354">
        <w:t xml:space="preserve"> or pitch</w:t>
      </w:r>
      <w:r w:rsidR="00823ADD">
        <w:t xml:space="preserve"> and stallholder</w:t>
      </w:r>
    </w:p>
    <w:p w14:paraId="11E6D9C1" w14:textId="7756FDA7" w:rsidR="00420354" w:rsidRDefault="00420354" w:rsidP="00420354">
      <w:pPr>
        <w:pStyle w:val="ListParagraph"/>
        <w:numPr>
          <w:ilvl w:val="0"/>
          <w:numId w:val="33"/>
        </w:numPr>
        <w:ind w:left="360"/>
      </w:pPr>
      <w:r>
        <w:t>The organiser shall be entitled to request evidence of any and all such documentation from a Stallholder prior to the show.</w:t>
      </w:r>
    </w:p>
    <w:p w14:paraId="462732DB" w14:textId="6A880457" w:rsidR="00EA6121" w:rsidRDefault="00EA6121" w:rsidP="00420354">
      <w:pPr>
        <w:pStyle w:val="ListParagraph"/>
        <w:numPr>
          <w:ilvl w:val="0"/>
          <w:numId w:val="33"/>
        </w:numPr>
        <w:ind w:left="360"/>
      </w:pPr>
      <w:r>
        <w:t xml:space="preserve">All documents </w:t>
      </w:r>
      <w:r w:rsidR="00823ADD">
        <w:t xml:space="preserve">applicable to each stallholder </w:t>
      </w:r>
      <w:r>
        <w:t xml:space="preserve">must be </w:t>
      </w:r>
      <w:r w:rsidR="00183E26">
        <w:t>related</w:t>
      </w:r>
      <w:r>
        <w:t xml:space="preserve"> to the specific</w:t>
      </w:r>
      <w:r w:rsidR="00B57851">
        <w:t xml:space="preserve"> </w:t>
      </w:r>
      <w:r>
        <w:t xml:space="preserve">activities of </w:t>
      </w:r>
      <w:r w:rsidR="00AC6B2D">
        <w:t xml:space="preserve">the stall </w:t>
      </w:r>
      <w:r w:rsidR="00420354">
        <w:t xml:space="preserve">or pitch </w:t>
      </w:r>
      <w:r w:rsidR="00AC6B2D">
        <w:t>at the show</w:t>
      </w:r>
      <w:r>
        <w:t>.</w:t>
      </w:r>
    </w:p>
    <w:p w14:paraId="68D6E73A" w14:textId="5976B38B" w:rsidR="00EA6121" w:rsidRDefault="00EA6121" w:rsidP="00AC6B2D">
      <w:pPr>
        <w:pStyle w:val="ListParagraph"/>
        <w:numPr>
          <w:ilvl w:val="0"/>
          <w:numId w:val="11"/>
        </w:numPr>
      </w:pPr>
      <w:r>
        <w:t>Signed Health and Safety Policy.</w:t>
      </w:r>
    </w:p>
    <w:p w14:paraId="7C9ED9EF" w14:textId="78B8E645" w:rsidR="00EA6121" w:rsidRDefault="00EA6121" w:rsidP="00AC6B2D">
      <w:pPr>
        <w:pStyle w:val="ListParagraph"/>
        <w:numPr>
          <w:ilvl w:val="0"/>
          <w:numId w:val="11"/>
        </w:numPr>
      </w:pPr>
      <w:r>
        <w:t>Signed Risk Assessment for Food and Health &amp;</w:t>
      </w:r>
      <w:r w:rsidR="00B57851">
        <w:t xml:space="preserve"> </w:t>
      </w:r>
      <w:r>
        <w:t>Safety (including CoViD).</w:t>
      </w:r>
    </w:p>
    <w:p w14:paraId="751BA6D9" w14:textId="2FC09C26" w:rsidR="00EA6121" w:rsidRDefault="00EA6121" w:rsidP="00AC6B2D">
      <w:pPr>
        <w:pStyle w:val="ListParagraph"/>
        <w:numPr>
          <w:ilvl w:val="0"/>
          <w:numId w:val="11"/>
        </w:numPr>
      </w:pPr>
      <w:r>
        <w:t>Signed Fire Risk Assessment.</w:t>
      </w:r>
    </w:p>
    <w:p w14:paraId="66CB220B" w14:textId="2D0672F3" w:rsidR="00420354" w:rsidRDefault="00420354" w:rsidP="00AC6B2D">
      <w:pPr>
        <w:pStyle w:val="ListParagraph"/>
        <w:numPr>
          <w:ilvl w:val="0"/>
          <w:numId w:val="11"/>
        </w:numPr>
      </w:pPr>
      <w:r>
        <w:t xml:space="preserve">An </w:t>
      </w:r>
      <w:r w:rsidR="003C265A">
        <w:t>up-to-date</w:t>
      </w:r>
      <w:r>
        <w:t xml:space="preserve"> TENS licence applicable to the show.</w:t>
      </w:r>
    </w:p>
    <w:p w14:paraId="71625FFB" w14:textId="3F126700" w:rsidR="00EA6121" w:rsidRDefault="00EA6121" w:rsidP="00AC6B2D">
      <w:pPr>
        <w:pStyle w:val="ListParagraph"/>
        <w:numPr>
          <w:ilvl w:val="0"/>
          <w:numId w:val="11"/>
        </w:numPr>
      </w:pPr>
      <w:r>
        <w:t>Food Safety Management system (SFBB), NCASS</w:t>
      </w:r>
      <w:r w:rsidR="00B57851">
        <w:t xml:space="preserve"> </w:t>
      </w:r>
      <w:r>
        <w:t>Policy (current membership) or HACCP.</w:t>
      </w:r>
    </w:p>
    <w:p w14:paraId="2466BF58" w14:textId="17CB04DB" w:rsidR="00EA6121" w:rsidRDefault="00EA6121" w:rsidP="00AC6B2D">
      <w:pPr>
        <w:pStyle w:val="ListParagraph"/>
        <w:numPr>
          <w:ilvl w:val="0"/>
          <w:numId w:val="11"/>
        </w:numPr>
      </w:pPr>
      <w:r>
        <w:t>Due diligence records for Event, including</w:t>
      </w:r>
      <w:r w:rsidR="00B57851">
        <w:t xml:space="preserve"> </w:t>
      </w:r>
      <w:r>
        <w:t>Calibration of thermometer prior to event, food</w:t>
      </w:r>
      <w:r w:rsidR="00AC6B2D">
        <w:t xml:space="preserve"> </w:t>
      </w:r>
      <w:r>
        <w:t>delivery temperatures, fridge/freezer temperature</w:t>
      </w:r>
      <w:r w:rsidR="00B57851">
        <w:t xml:space="preserve"> </w:t>
      </w:r>
      <w:r>
        <w:t>records, cooked food probe temperatures, hot and</w:t>
      </w:r>
      <w:r w:rsidR="00B57851">
        <w:t xml:space="preserve"> </w:t>
      </w:r>
      <w:r>
        <w:t>cold hold time and temperature records. Cleaning</w:t>
      </w:r>
      <w:r w:rsidR="00B57851">
        <w:t xml:space="preserve"> </w:t>
      </w:r>
      <w:r>
        <w:t>records.</w:t>
      </w:r>
    </w:p>
    <w:p w14:paraId="3D2777AD" w14:textId="78567BA7" w:rsidR="00EA6121" w:rsidRDefault="00EA6121" w:rsidP="00AC6B2D">
      <w:pPr>
        <w:pStyle w:val="ListParagraph"/>
        <w:numPr>
          <w:ilvl w:val="0"/>
          <w:numId w:val="11"/>
        </w:numPr>
      </w:pPr>
      <w:r>
        <w:t>Local Authority records – FHRS score/date and</w:t>
      </w:r>
      <w:r w:rsidR="00B57851">
        <w:t xml:space="preserve"> </w:t>
      </w:r>
      <w:r>
        <w:t>audit covering letter.</w:t>
      </w:r>
    </w:p>
    <w:p w14:paraId="2E2700F0" w14:textId="5B99AE76" w:rsidR="00EA6121" w:rsidRDefault="00EA6121" w:rsidP="00AC6B2D">
      <w:pPr>
        <w:pStyle w:val="ListParagraph"/>
        <w:numPr>
          <w:ilvl w:val="0"/>
          <w:numId w:val="11"/>
        </w:numPr>
      </w:pPr>
      <w:r>
        <w:t>Staff Medical declaration.</w:t>
      </w:r>
    </w:p>
    <w:p w14:paraId="295BCFE8" w14:textId="00A7A5E1" w:rsidR="00EA6121" w:rsidRDefault="00EA6121" w:rsidP="00AC6B2D">
      <w:pPr>
        <w:pStyle w:val="ListParagraph"/>
        <w:numPr>
          <w:ilvl w:val="0"/>
          <w:numId w:val="11"/>
        </w:numPr>
      </w:pPr>
      <w:r>
        <w:t>Allergen chart for products on sale.</w:t>
      </w:r>
    </w:p>
    <w:p w14:paraId="4B9215B2" w14:textId="118B59B0" w:rsidR="00EA6121" w:rsidRDefault="00420354" w:rsidP="00AC6B2D">
      <w:pPr>
        <w:pStyle w:val="ListParagraph"/>
        <w:numPr>
          <w:ilvl w:val="0"/>
          <w:numId w:val="11"/>
        </w:numPr>
      </w:pPr>
      <w:r>
        <w:t>T</w:t>
      </w:r>
      <w:r w:rsidR="00EA6121">
        <w:t>raining records, Levels 2 and 3 Food</w:t>
      </w:r>
      <w:r w:rsidR="00B57851">
        <w:t xml:space="preserve"> </w:t>
      </w:r>
      <w:r w:rsidR="00EA6121">
        <w:t>Safety and Supervision, Allergen training, Health &amp;</w:t>
      </w:r>
      <w:r w:rsidR="00B57851">
        <w:t xml:space="preserve"> </w:t>
      </w:r>
      <w:r w:rsidR="00EA6121">
        <w:t>Safety.</w:t>
      </w:r>
    </w:p>
    <w:p w14:paraId="508E5A22" w14:textId="0BD98BF8" w:rsidR="00EA6121" w:rsidRDefault="00EA6121" w:rsidP="00AC6B2D">
      <w:pPr>
        <w:pStyle w:val="ListParagraph"/>
        <w:numPr>
          <w:ilvl w:val="0"/>
          <w:numId w:val="11"/>
        </w:numPr>
      </w:pPr>
      <w:r>
        <w:t>Gas test certificate and records.</w:t>
      </w:r>
    </w:p>
    <w:p w14:paraId="19BB91F7" w14:textId="740131CF" w:rsidR="00EA6121" w:rsidRDefault="00EA6121" w:rsidP="00AC6B2D">
      <w:pPr>
        <w:pStyle w:val="ListParagraph"/>
        <w:numPr>
          <w:ilvl w:val="0"/>
          <w:numId w:val="11"/>
        </w:numPr>
      </w:pPr>
      <w:r>
        <w:t>Electrical test</w:t>
      </w:r>
      <w:r w:rsidR="001B43AC">
        <w:t xml:space="preserve"> </w:t>
      </w:r>
      <w:r>
        <w:t>certificate</w:t>
      </w:r>
      <w:r w:rsidR="001B43AC">
        <w:t>s</w:t>
      </w:r>
      <w:r>
        <w:t xml:space="preserve"> and records.</w:t>
      </w:r>
    </w:p>
    <w:p w14:paraId="3D15A8F9" w14:textId="3AABCD93" w:rsidR="00EA6121" w:rsidRDefault="00EA6121" w:rsidP="00AC6B2D">
      <w:pPr>
        <w:pStyle w:val="ListParagraph"/>
        <w:numPr>
          <w:ilvl w:val="0"/>
          <w:numId w:val="11"/>
        </w:numPr>
      </w:pPr>
      <w:r>
        <w:t>Portable appliance equipment test certificate/</w:t>
      </w:r>
      <w:r w:rsidR="00B57851">
        <w:t xml:space="preserve"> </w:t>
      </w:r>
      <w:r>
        <w:t>records and maintenance records.</w:t>
      </w:r>
    </w:p>
    <w:p w14:paraId="36F5BD8B" w14:textId="3D0DF621" w:rsidR="00EA6121" w:rsidRDefault="00EA6121" w:rsidP="00AC6B2D">
      <w:pPr>
        <w:pStyle w:val="ListParagraph"/>
        <w:numPr>
          <w:ilvl w:val="0"/>
          <w:numId w:val="11"/>
        </w:numPr>
      </w:pPr>
      <w:r>
        <w:t>Fire extinguisher and Fire-fighting equipment</w:t>
      </w:r>
      <w:r w:rsidR="00B57851">
        <w:t xml:space="preserve"> </w:t>
      </w:r>
      <w:r>
        <w:t>certification.</w:t>
      </w:r>
    </w:p>
    <w:p w14:paraId="0D5C5EA5" w14:textId="016343C5" w:rsidR="00EA6121" w:rsidRDefault="00EA6121" w:rsidP="00AC6B2D">
      <w:pPr>
        <w:pStyle w:val="ListParagraph"/>
        <w:numPr>
          <w:ilvl w:val="0"/>
          <w:numId w:val="11"/>
        </w:numPr>
      </w:pPr>
      <w:r>
        <w:t>Materials flammability certificate</w:t>
      </w:r>
      <w:r w:rsidR="00B57851">
        <w:t xml:space="preserve"> </w:t>
      </w:r>
      <w:r>
        <w:t>(awnings, gazebo, tents).</w:t>
      </w:r>
    </w:p>
    <w:p w14:paraId="2BA78EB3" w14:textId="284B6326" w:rsidR="00EA6121" w:rsidRDefault="00EA6121" w:rsidP="00AC6B2D">
      <w:pPr>
        <w:pStyle w:val="ListParagraph"/>
        <w:numPr>
          <w:ilvl w:val="0"/>
          <w:numId w:val="11"/>
        </w:numPr>
      </w:pPr>
      <w:r>
        <w:t>Employer and Public liability insurance certificate.</w:t>
      </w:r>
    </w:p>
    <w:p w14:paraId="547737BB" w14:textId="6812F059" w:rsidR="00EA6121" w:rsidRPr="00AC6B2D" w:rsidRDefault="00EA6121" w:rsidP="00EA6121">
      <w:pPr>
        <w:rPr>
          <w:b/>
          <w:bCs/>
          <w:color w:val="C00000"/>
        </w:rPr>
      </w:pPr>
      <w:r w:rsidRPr="00AC6B2D">
        <w:rPr>
          <w:b/>
          <w:bCs/>
          <w:color w:val="C00000"/>
        </w:rPr>
        <w:t>Environmental Health Safety Guidelines</w:t>
      </w:r>
    </w:p>
    <w:p w14:paraId="43F1383B" w14:textId="7E11F0AA" w:rsidR="00365D8C" w:rsidRDefault="00EA6121" w:rsidP="00365D8C">
      <w:pPr>
        <w:pStyle w:val="ListParagraph"/>
        <w:numPr>
          <w:ilvl w:val="0"/>
          <w:numId w:val="15"/>
        </w:numPr>
        <w:ind w:left="360"/>
      </w:pPr>
      <w:r>
        <w:t xml:space="preserve">All </w:t>
      </w:r>
      <w:r w:rsidR="006D336A">
        <w:t xml:space="preserve">stallholder </w:t>
      </w:r>
      <w:r>
        <w:t>operation</w:t>
      </w:r>
      <w:r w:rsidR="006D336A">
        <w:t>s</w:t>
      </w:r>
      <w:r>
        <w:t xml:space="preserve"> must be operated in line with the</w:t>
      </w:r>
      <w:r w:rsidR="00B57851">
        <w:t xml:space="preserve"> </w:t>
      </w:r>
      <w:r>
        <w:t>requirements of current food safety</w:t>
      </w:r>
      <w:r w:rsidR="00365D8C">
        <w:t xml:space="preserve"> legislation and</w:t>
      </w:r>
      <w:r>
        <w:t xml:space="preserve"> regulations.</w:t>
      </w:r>
      <w:r w:rsidR="006D336A">
        <w:t xml:space="preserve"> </w:t>
      </w:r>
    </w:p>
    <w:p w14:paraId="503E8C16" w14:textId="41E3A917" w:rsidR="006D336A" w:rsidRDefault="006D336A" w:rsidP="006D336A">
      <w:pPr>
        <w:pStyle w:val="ListParagraph"/>
        <w:numPr>
          <w:ilvl w:val="0"/>
          <w:numId w:val="15"/>
        </w:numPr>
        <w:ind w:left="360"/>
      </w:pPr>
      <w:r>
        <w:t>It is each stallholder</w:t>
      </w:r>
      <w:r w:rsidR="003C5BFF">
        <w:t>’</w:t>
      </w:r>
      <w:r>
        <w:t xml:space="preserve">s responsibility to </w:t>
      </w:r>
      <w:r w:rsidR="00420354">
        <w:t>understand</w:t>
      </w:r>
      <w:r>
        <w:t xml:space="preserve"> and comply with all applicable environmental </w:t>
      </w:r>
      <w:r w:rsidR="003C5BFF">
        <w:t xml:space="preserve">health </w:t>
      </w:r>
      <w:r>
        <w:t xml:space="preserve">regulations and guidelines, health and safety regulations and guidelines and </w:t>
      </w:r>
      <w:r w:rsidR="003C5BFF">
        <w:t>food safety regulations and guidelines.</w:t>
      </w:r>
    </w:p>
    <w:p w14:paraId="30BB034A" w14:textId="77777777" w:rsidR="00EA6121" w:rsidRPr="006D336A" w:rsidRDefault="00EA6121" w:rsidP="003C265A">
      <w:pPr>
        <w:keepNext/>
        <w:rPr>
          <w:b/>
          <w:bCs/>
          <w:color w:val="C00000"/>
        </w:rPr>
      </w:pPr>
      <w:r w:rsidRPr="006D336A">
        <w:rPr>
          <w:b/>
          <w:bCs/>
          <w:color w:val="C00000"/>
        </w:rPr>
        <w:lastRenderedPageBreak/>
        <w:t>Allergens</w:t>
      </w:r>
    </w:p>
    <w:p w14:paraId="5320EF0B" w14:textId="73AFF290" w:rsidR="00EA6121" w:rsidRDefault="00EA6121" w:rsidP="006D336A">
      <w:pPr>
        <w:pStyle w:val="ListParagraph"/>
        <w:numPr>
          <w:ilvl w:val="0"/>
          <w:numId w:val="15"/>
        </w:numPr>
        <w:ind w:left="360"/>
      </w:pPr>
      <w:r>
        <w:t>Customers by law must be made aware of the</w:t>
      </w:r>
      <w:r w:rsidR="00A07DBF">
        <w:t xml:space="preserve"> </w:t>
      </w:r>
      <w:r>
        <w:t>contents of the dishes where ingredients might give</w:t>
      </w:r>
      <w:r w:rsidR="00A07DBF">
        <w:t xml:space="preserve"> </w:t>
      </w:r>
      <w:r>
        <w:t>rise to an allergic reaction (such as nuts, milk, celery,</w:t>
      </w:r>
      <w:r w:rsidR="00A07DBF">
        <w:t xml:space="preserve"> </w:t>
      </w:r>
      <w:r>
        <w:t>gluten, soya and wheat etc).</w:t>
      </w:r>
    </w:p>
    <w:p w14:paraId="737DE2F1" w14:textId="4881F728" w:rsidR="00EA6121" w:rsidRDefault="00EA6121" w:rsidP="006D336A">
      <w:pPr>
        <w:pStyle w:val="ListParagraph"/>
        <w:numPr>
          <w:ilvl w:val="0"/>
          <w:numId w:val="15"/>
        </w:numPr>
        <w:ind w:left="360"/>
      </w:pPr>
      <w:r>
        <w:t>An Allergen Chart must be sent with your</w:t>
      </w:r>
      <w:r w:rsidR="00A07DBF">
        <w:t xml:space="preserve"> </w:t>
      </w:r>
      <w:r>
        <w:t>documentation but also displayed at the point</w:t>
      </w:r>
      <w:r w:rsidR="00A07DBF">
        <w:t xml:space="preserve"> </w:t>
      </w:r>
      <w:r>
        <w:t>of service for the consumer to view. On the</w:t>
      </w:r>
      <w:r w:rsidR="00A07DBF">
        <w:t xml:space="preserve"> </w:t>
      </w:r>
      <w:r>
        <w:t>13 December 2014, the ‘Food Information for</w:t>
      </w:r>
      <w:r w:rsidR="00A07DBF">
        <w:t xml:space="preserve"> </w:t>
      </w:r>
      <w:r>
        <w:t>Consumers Regulation’ (EU FIC) came into force</w:t>
      </w:r>
      <w:r w:rsidR="00A07DBF">
        <w:t xml:space="preserve"> </w:t>
      </w:r>
      <w:r>
        <w:t>which means information on any of the 14 allergens</w:t>
      </w:r>
      <w:r w:rsidR="00A07DBF">
        <w:t xml:space="preserve"> </w:t>
      </w:r>
      <w:r>
        <w:t>used as ingredients in your products will need to be</w:t>
      </w:r>
      <w:r w:rsidR="00A07DBF">
        <w:t xml:space="preserve"> </w:t>
      </w:r>
      <w:r>
        <w:t>provided for the consumer to view.</w:t>
      </w:r>
    </w:p>
    <w:p w14:paraId="23DE8053" w14:textId="77777777" w:rsidR="00420354" w:rsidRPr="006D336A" w:rsidRDefault="00420354" w:rsidP="00511295">
      <w:pPr>
        <w:keepNext/>
        <w:rPr>
          <w:b/>
          <w:bCs/>
          <w:color w:val="C00000"/>
        </w:rPr>
      </w:pPr>
      <w:r w:rsidRPr="006D336A">
        <w:rPr>
          <w:b/>
          <w:bCs/>
          <w:color w:val="C00000"/>
        </w:rPr>
        <w:t>Cleanliness</w:t>
      </w:r>
    </w:p>
    <w:p w14:paraId="29EDA787" w14:textId="77777777" w:rsidR="00420354" w:rsidRDefault="00420354" w:rsidP="00420354">
      <w:pPr>
        <w:pStyle w:val="ListParagraph"/>
        <w:numPr>
          <w:ilvl w:val="0"/>
          <w:numId w:val="15"/>
        </w:numPr>
        <w:ind w:left="360"/>
      </w:pPr>
      <w:r>
        <w:t>Stallholders are responsible for ensuring that the front of stalls and pitches are kept clean and tidy throughout the show.</w:t>
      </w:r>
    </w:p>
    <w:p w14:paraId="53A46599" w14:textId="77777777" w:rsidR="00420354" w:rsidRDefault="00420354" w:rsidP="00420354">
      <w:pPr>
        <w:pStyle w:val="ListParagraph"/>
        <w:numPr>
          <w:ilvl w:val="0"/>
          <w:numId w:val="15"/>
        </w:numPr>
        <w:ind w:left="360"/>
      </w:pPr>
      <w:r>
        <w:t>With regards to personal hygiene, special attention should be paid to the requirements of all applicable legislation.</w:t>
      </w:r>
    </w:p>
    <w:p w14:paraId="73714F54" w14:textId="0ACD6E1B" w:rsidR="00EA6121" w:rsidRPr="006D336A" w:rsidRDefault="00EA6121" w:rsidP="006D0D13">
      <w:pPr>
        <w:keepNext/>
        <w:rPr>
          <w:b/>
          <w:bCs/>
          <w:color w:val="C00000"/>
        </w:rPr>
      </w:pPr>
      <w:r w:rsidRPr="006D336A">
        <w:rPr>
          <w:b/>
          <w:bCs/>
          <w:color w:val="C00000"/>
        </w:rPr>
        <w:t>First Aid</w:t>
      </w:r>
      <w:r w:rsidR="00333267">
        <w:rPr>
          <w:b/>
          <w:bCs/>
          <w:color w:val="C00000"/>
        </w:rPr>
        <w:t xml:space="preserve"> compliance</w:t>
      </w:r>
    </w:p>
    <w:p w14:paraId="23AE249C" w14:textId="626AF554" w:rsidR="00EA6121" w:rsidRDefault="00EA6121" w:rsidP="00183E26">
      <w:pPr>
        <w:pStyle w:val="ListParagraph"/>
        <w:numPr>
          <w:ilvl w:val="0"/>
          <w:numId w:val="15"/>
        </w:numPr>
        <w:ind w:left="360"/>
      </w:pPr>
      <w:r>
        <w:t xml:space="preserve">Each </w:t>
      </w:r>
      <w:r w:rsidR="00183E26">
        <w:t>stallholder</w:t>
      </w:r>
      <w:r>
        <w:t xml:space="preserve"> must have a complete and easily</w:t>
      </w:r>
      <w:r w:rsidR="00A07DBF">
        <w:t xml:space="preserve"> </w:t>
      </w:r>
      <w:r>
        <w:t>identifiable First Aid Kit which must be</w:t>
      </w:r>
      <w:r w:rsidR="00A07DBF">
        <w:t xml:space="preserve"> </w:t>
      </w:r>
      <w:r>
        <w:t>properly</w:t>
      </w:r>
      <w:r w:rsidR="00A07DBF">
        <w:t xml:space="preserve"> </w:t>
      </w:r>
      <w:r>
        <w:t>maintained.</w:t>
      </w:r>
    </w:p>
    <w:p w14:paraId="444B7644" w14:textId="68531678" w:rsidR="00EA6121" w:rsidRDefault="00183E26" w:rsidP="00183E26">
      <w:pPr>
        <w:pStyle w:val="ListParagraph"/>
        <w:numPr>
          <w:ilvl w:val="0"/>
          <w:numId w:val="15"/>
        </w:numPr>
        <w:ind w:left="360"/>
      </w:pPr>
      <w:r>
        <w:t>Stallholder</w:t>
      </w:r>
      <w:r w:rsidR="00EA6121">
        <w:t xml:space="preserve"> staff and management must know at all</w:t>
      </w:r>
      <w:r w:rsidR="00A07DBF">
        <w:t xml:space="preserve"> </w:t>
      </w:r>
      <w:r w:rsidR="00EA6121">
        <w:t>times how to contact a First Aider.</w:t>
      </w:r>
    </w:p>
    <w:p w14:paraId="04DC4B2C" w14:textId="4A6F53E9" w:rsidR="00EA6121" w:rsidRDefault="00EA6121" w:rsidP="00183E26">
      <w:pPr>
        <w:pStyle w:val="ListParagraph"/>
        <w:numPr>
          <w:ilvl w:val="0"/>
          <w:numId w:val="15"/>
        </w:numPr>
        <w:ind w:left="360"/>
      </w:pPr>
      <w:r>
        <w:t>Any accidents must be recorded with a copy given</w:t>
      </w:r>
      <w:r w:rsidR="00A07DBF">
        <w:t xml:space="preserve"> </w:t>
      </w:r>
      <w:r>
        <w:t xml:space="preserve">to </w:t>
      </w:r>
      <w:r w:rsidR="00A07DBF">
        <w:t>the organisers</w:t>
      </w:r>
      <w:r>
        <w:t>, especially if the accident</w:t>
      </w:r>
      <w:r w:rsidR="00A07DBF">
        <w:t xml:space="preserve"> </w:t>
      </w:r>
      <w:r>
        <w:t>involved any</w:t>
      </w:r>
      <w:r w:rsidR="00A07DBF">
        <w:t xml:space="preserve"> </w:t>
      </w:r>
      <w:r>
        <w:t>members of the public.</w:t>
      </w:r>
    </w:p>
    <w:p w14:paraId="2248F7EB" w14:textId="7000FE4C" w:rsidR="003A6D9F" w:rsidRPr="00EF1AC0" w:rsidRDefault="003A6D9F" w:rsidP="003A6D9F">
      <w:pPr>
        <w:keepNext/>
        <w:rPr>
          <w:b/>
          <w:bCs/>
          <w:color w:val="C00000"/>
        </w:rPr>
      </w:pPr>
      <w:r w:rsidRPr="00EF1AC0">
        <w:rPr>
          <w:b/>
          <w:bCs/>
          <w:color w:val="C00000"/>
        </w:rPr>
        <w:t xml:space="preserve">Fire </w:t>
      </w:r>
      <w:r>
        <w:rPr>
          <w:b/>
          <w:bCs/>
          <w:color w:val="C00000"/>
        </w:rPr>
        <w:t>Safety</w:t>
      </w:r>
      <w:r w:rsidRPr="00EF1AC0">
        <w:rPr>
          <w:b/>
          <w:bCs/>
          <w:color w:val="C00000"/>
        </w:rPr>
        <w:t xml:space="preserve"> </w:t>
      </w:r>
      <w:r>
        <w:rPr>
          <w:b/>
          <w:bCs/>
          <w:color w:val="C00000"/>
        </w:rPr>
        <w:t>compliance</w:t>
      </w:r>
    </w:p>
    <w:p w14:paraId="645BBFEC" w14:textId="77777777" w:rsidR="003A6D9F" w:rsidRDefault="003A6D9F" w:rsidP="003A6D9F">
      <w:pPr>
        <w:pStyle w:val="ListParagraph"/>
        <w:numPr>
          <w:ilvl w:val="0"/>
          <w:numId w:val="29"/>
        </w:numPr>
        <w:ind w:left="360"/>
      </w:pPr>
      <w:r>
        <w:t>Each stallholder shall ensure their stall is in compliance with any statutory or local regulations in relation to fire safety.</w:t>
      </w:r>
    </w:p>
    <w:p w14:paraId="2EDE9A80" w14:textId="77777777" w:rsidR="003A6D9F" w:rsidRDefault="003A6D9F" w:rsidP="003A6D9F">
      <w:pPr>
        <w:pStyle w:val="ListParagraph"/>
        <w:numPr>
          <w:ilvl w:val="0"/>
          <w:numId w:val="29"/>
        </w:numPr>
        <w:ind w:left="360"/>
      </w:pPr>
      <w:r>
        <w:t>Every stall must be equipped with firefighting facilities as deemed necessary by your Fire Risk Assessment. They must be easily accessible and maintained in a functional condition.</w:t>
      </w:r>
    </w:p>
    <w:p w14:paraId="2CD9EB34" w14:textId="795F4695" w:rsidR="003A6D9F" w:rsidRDefault="003A6D9F" w:rsidP="003A6D9F">
      <w:pPr>
        <w:pStyle w:val="ListParagraph"/>
        <w:numPr>
          <w:ilvl w:val="0"/>
          <w:numId w:val="29"/>
        </w:numPr>
        <w:ind w:left="360"/>
      </w:pPr>
      <w:r>
        <w:t xml:space="preserve">Each stallholder shall be </w:t>
      </w:r>
      <w:r w:rsidRPr="00420354">
        <w:t xml:space="preserve">responsible for ensuring that all staff are aware of actions to be taken in the event of fire or any other emergency. </w:t>
      </w:r>
    </w:p>
    <w:p w14:paraId="110E5233" w14:textId="78D4999A" w:rsidR="00420354" w:rsidRPr="00420354" w:rsidRDefault="00420354" w:rsidP="003A6D9F">
      <w:pPr>
        <w:pStyle w:val="ListParagraph"/>
        <w:numPr>
          <w:ilvl w:val="0"/>
          <w:numId w:val="29"/>
        </w:numPr>
        <w:ind w:left="360"/>
      </w:pPr>
      <w:r>
        <w:t>Each stallholder shall make themselves familiar with the evacuation plan in relation to the show provided by the organiser.</w:t>
      </w:r>
    </w:p>
    <w:p w14:paraId="123C7D33" w14:textId="35A18852" w:rsidR="00EA6121" w:rsidRPr="006D336A" w:rsidRDefault="00EA6121" w:rsidP="00EA6121">
      <w:pPr>
        <w:rPr>
          <w:b/>
          <w:bCs/>
          <w:color w:val="C00000"/>
        </w:rPr>
      </w:pPr>
      <w:r w:rsidRPr="006D336A">
        <w:rPr>
          <w:b/>
          <w:bCs/>
          <w:color w:val="C00000"/>
        </w:rPr>
        <w:t>LPG/Gas Appliances</w:t>
      </w:r>
      <w:r w:rsidR="00333267">
        <w:rPr>
          <w:b/>
          <w:bCs/>
          <w:color w:val="C00000"/>
        </w:rPr>
        <w:t xml:space="preserve"> compliance</w:t>
      </w:r>
    </w:p>
    <w:p w14:paraId="73865F62" w14:textId="712932CB" w:rsidR="006D0D13" w:rsidRPr="006B6BF3" w:rsidRDefault="006D0D13" w:rsidP="006D336A">
      <w:pPr>
        <w:pStyle w:val="ListParagraph"/>
        <w:numPr>
          <w:ilvl w:val="0"/>
          <w:numId w:val="15"/>
        </w:numPr>
        <w:ind w:left="360"/>
      </w:pPr>
      <w:r w:rsidRPr="006B6BF3">
        <w:t xml:space="preserve">Where applicable, stallholders must be compliant with the guidelines issued by the LPG Association on </w:t>
      </w:r>
      <w:hyperlink r:id="rId9" w:history="1">
        <w:r w:rsidRPr="006B6BF3">
          <w:rPr>
            <w:rStyle w:val="Hyperlink"/>
            <w:u w:val="none"/>
          </w:rPr>
          <w:t>www.lpga.co.uk</w:t>
        </w:r>
      </w:hyperlink>
      <w:r w:rsidRPr="006B6BF3">
        <w:t>.</w:t>
      </w:r>
    </w:p>
    <w:p w14:paraId="7D467B28" w14:textId="3C49743A" w:rsidR="006D0D13" w:rsidRPr="006B6BF3" w:rsidRDefault="006D0D13" w:rsidP="006D336A">
      <w:pPr>
        <w:pStyle w:val="ListParagraph"/>
        <w:numPr>
          <w:ilvl w:val="0"/>
          <w:numId w:val="15"/>
        </w:numPr>
        <w:ind w:left="360"/>
      </w:pPr>
      <w:r w:rsidRPr="006B6BF3">
        <w:t xml:space="preserve">All gas equipment must be shielded from the public </w:t>
      </w:r>
      <w:r w:rsidR="006B6BF3" w:rsidRPr="006B6BF3">
        <w:t>and comply</w:t>
      </w:r>
      <w:r w:rsidRPr="006B6BF3">
        <w:t xml:space="preserve"> with all applicable law and regulation.</w:t>
      </w:r>
    </w:p>
    <w:p w14:paraId="389689CF" w14:textId="21C3E71F" w:rsidR="00EA6121" w:rsidRDefault="00EA6121" w:rsidP="006D336A">
      <w:pPr>
        <w:pStyle w:val="ListParagraph"/>
        <w:numPr>
          <w:ilvl w:val="0"/>
          <w:numId w:val="15"/>
        </w:numPr>
        <w:ind w:left="360"/>
      </w:pPr>
      <w:r>
        <w:t>Any unit fuelled by liquid petroleum gas (LPG) must</w:t>
      </w:r>
      <w:r w:rsidR="00A07DBF">
        <w:t xml:space="preserve"> </w:t>
      </w:r>
      <w:r>
        <w:t>ensure gas connections and pipes tested have been</w:t>
      </w:r>
      <w:r w:rsidR="00A07DBF">
        <w:t xml:space="preserve"> </w:t>
      </w:r>
      <w:r>
        <w:t>certificated by a ‘Gas Safe’ engineer annually.</w:t>
      </w:r>
    </w:p>
    <w:p w14:paraId="0FBC866D" w14:textId="792AB793" w:rsidR="00EA6121" w:rsidRDefault="00EA6121" w:rsidP="006D336A">
      <w:pPr>
        <w:pStyle w:val="ListParagraph"/>
        <w:numPr>
          <w:ilvl w:val="0"/>
          <w:numId w:val="15"/>
        </w:numPr>
        <w:ind w:left="360"/>
      </w:pPr>
      <w:r>
        <w:t>The certification must be available for inspection.</w:t>
      </w:r>
      <w:r w:rsidR="00A07DBF">
        <w:t xml:space="preserve"> </w:t>
      </w:r>
      <w:r>
        <w:t>Installations must comply with UKLPG Code of</w:t>
      </w:r>
      <w:r w:rsidR="00A07DBF">
        <w:t xml:space="preserve"> </w:t>
      </w:r>
      <w:r>
        <w:t>Practice CoP24 Part 3.</w:t>
      </w:r>
    </w:p>
    <w:p w14:paraId="2918755E" w14:textId="6A0D3385" w:rsidR="00EA6121" w:rsidRDefault="00EA6121" w:rsidP="006D336A">
      <w:pPr>
        <w:pStyle w:val="ListParagraph"/>
        <w:numPr>
          <w:ilvl w:val="0"/>
          <w:numId w:val="15"/>
        </w:numPr>
        <w:ind w:left="360"/>
      </w:pPr>
      <w:r>
        <w:t>Propane cylinders must be located only in the open</w:t>
      </w:r>
      <w:r w:rsidR="00A07DBF">
        <w:t xml:space="preserve"> </w:t>
      </w:r>
      <w:r>
        <w:t>air and must not be used inside marquees, tents or</w:t>
      </w:r>
      <w:r w:rsidR="00A07DBF">
        <w:t xml:space="preserve"> </w:t>
      </w:r>
      <w:r>
        <w:t xml:space="preserve">other enclosures. </w:t>
      </w:r>
    </w:p>
    <w:p w14:paraId="4F56D1D9" w14:textId="040443C5" w:rsidR="00F72587" w:rsidRDefault="00F72587" w:rsidP="00EA6121">
      <w:pPr>
        <w:rPr>
          <w:b/>
          <w:bCs/>
          <w:color w:val="C00000"/>
        </w:rPr>
      </w:pPr>
      <w:r w:rsidRPr="00F72587">
        <w:rPr>
          <w:b/>
          <w:bCs/>
          <w:color w:val="C00000"/>
        </w:rPr>
        <w:t>Insurance</w:t>
      </w:r>
      <w:r w:rsidR="00F173FA">
        <w:rPr>
          <w:b/>
          <w:bCs/>
          <w:color w:val="C00000"/>
        </w:rPr>
        <w:t xml:space="preserve"> and liability</w:t>
      </w:r>
    </w:p>
    <w:p w14:paraId="627AA7C6" w14:textId="74075AD9" w:rsidR="00F72587" w:rsidRDefault="006B6BF3" w:rsidP="00F72587">
      <w:pPr>
        <w:pStyle w:val="ListParagraph"/>
        <w:numPr>
          <w:ilvl w:val="0"/>
          <w:numId w:val="32"/>
        </w:numPr>
        <w:ind w:left="360"/>
      </w:pPr>
      <w:r w:rsidRPr="00420354">
        <w:t>It is the responsibility of the stallholder to safeguard and secure their property. The organisers do not accept any responsibility for theft, loss or damage however incurred.</w:t>
      </w:r>
      <w:r w:rsidR="00B126E1" w:rsidRPr="00420354">
        <w:t xml:space="preserve"> The stallholder releases from and indemnifies the organiser against any liabilities in respect of such theft, loss or damage. </w:t>
      </w:r>
    </w:p>
    <w:p w14:paraId="0BE42FBB" w14:textId="77777777" w:rsidR="001B43AC" w:rsidRPr="00420354" w:rsidRDefault="001B43AC" w:rsidP="00511295">
      <w:pPr>
        <w:pStyle w:val="ListParagraph"/>
        <w:ind w:left="360"/>
      </w:pPr>
    </w:p>
    <w:p w14:paraId="292B92B5" w14:textId="2EC5BC3A" w:rsidR="00B126E1" w:rsidRPr="00420354" w:rsidRDefault="00F173FA" w:rsidP="00F173FA">
      <w:pPr>
        <w:pStyle w:val="ListParagraph"/>
        <w:numPr>
          <w:ilvl w:val="0"/>
          <w:numId w:val="32"/>
        </w:numPr>
        <w:ind w:left="360"/>
      </w:pPr>
      <w:r w:rsidRPr="00420354">
        <w:t>S</w:t>
      </w:r>
      <w:r w:rsidR="00B126E1" w:rsidRPr="00420354">
        <w:t xml:space="preserve">tallholders are responsible for having public and product liability insurance for a limit of no less than </w:t>
      </w:r>
      <w:r w:rsidR="00420354" w:rsidRPr="00420354">
        <w:t>£</w:t>
      </w:r>
      <w:r w:rsidR="005B4A10">
        <w:t>2</w:t>
      </w:r>
      <w:r w:rsidR="00420354" w:rsidRPr="00420354">
        <w:t xml:space="preserve"> million.</w:t>
      </w:r>
      <w:r w:rsidR="00B126E1" w:rsidRPr="00420354">
        <w:t xml:space="preserve"> </w:t>
      </w:r>
    </w:p>
    <w:p w14:paraId="31923A5E" w14:textId="74D7DDCA" w:rsidR="00B126E1" w:rsidRPr="00420354" w:rsidRDefault="00B126E1" w:rsidP="00F72587">
      <w:pPr>
        <w:pStyle w:val="ListParagraph"/>
        <w:numPr>
          <w:ilvl w:val="0"/>
          <w:numId w:val="32"/>
        </w:numPr>
        <w:ind w:left="360"/>
      </w:pPr>
      <w:r w:rsidRPr="00420354">
        <w:t xml:space="preserve">Stallholders shall indemnify the show and the organisers </w:t>
      </w:r>
      <w:r w:rsidR="00F173FA" w:rsidRPr="00420354">
        <w:t xml:space="preserve">and keep them indemnified at all times against all </w:t>
      </w:r>
      <w:r w:rsidR="00555310" w:rsidRPr="00420354">
        <w:t>c</w:t>
      </w:r>
      <w:r w:rsidR="00F173FA" w:rsidRPr="00420354">
        <w:t xml:space="preserve">laims, proceedings, demands, damages, liabilities and costs, including legal costs, incurred in connection with any breach or alleged breach of the undertakings and warranties given by the stallholder in these terms and </w:t>
      </w:r>
      <w:r w:rsidR="00555310" w:rsidRPr="00420354">
        <w:t>conditions</w:t>
      </w:r>
      <w:r w:rsidR="00F173FA" w:rsidRPr="00420354">
        <w:t xml:space="preserve"> and the </w:t>
      </w:r>
      <w:r w:rsidR="00555310" w:rsidRPr="00420354">
        <w:t xml:space="preserve">application and </w:t>
      </w:r>
      <w:r w:rsidRPr="00420354">
        <w:t>arising from any act of negligence</w:t>
      </w:r>
      <w:r w:rsidR="00F173FA" w:rsidRPr="00420354">
        <w:t xml:space="preserve"> by the stallholder and its connected persons.</w:t>
      </w:r>
    </w:p>
    <w:p w14:paraId="62439EE5" w14:textId="2D89CEFE" w:rsidR="00555310" w:rsidRPr="00420354" w:rsidRDefault="00555310" w:rsidP="00F72587">
      <w:pPr>
        <w:pStyle w:val="ListParagraph"/>
        <w:numPr>
          <w:ilvl w:val="0"/>
          <w:numId w:val="32"/>
        </w:numPr>
        <w:ind w:left="360"/>
      </w:pPr>
      <w:r w:rsidRPr="00420354">
        <w:t>No party shall be liable to the other for loss of profits, business, revenue, goodwill, anticipated savings and/or any kind of indirect, special or consequential loss or damage.</w:t>
      </w:r>
    </w:p>
    <w:p w14:paraId="073AACB7" w14:textId="06D26A46" w:rsidR="00F173FA" w:rsidRPr="00F173FA" w:rsidRDefault="00F173FA" w:rsidP="00F72587">
      <w:pPr>
        <w:pStyle w:val="ListParagraph"/>
        <w:numPr>
          <w:ilvl w:val="0"/>
          <w:numId w:val="32"/>
        </w:numPr>
        <w:ind w:left="360"/>
      </w:pPr>
      <w:r w:rsidRPr="00420354">
        <w:t>The organisers and the show disclaim liability for any accident, injury or loss however caused to a</w:t>
      </w:r>
      <w:r>
        <w:t xml:space="preserve"> stallholder or its connected persons other than personal injury or death arising from the </w:t>
      </w:r>
      <w:r w:rsidR="001B43AC">
        <w:t xml:space="preserve">material </w:t>
      </w:r>
      <w:r>
        <w:t xml:space="preserve">negligence of </w:t>
      </w:r>
      <w:r w:rsidR="001B43AC">
        <w:t xml:space="preserve">show </w:t>
      </w:r>
      <w:r>
        <w:t xml:space="preserve">employees and/or agents. This applies from the stallholder’s arrival on and departure from the festival grounds in connection with the show whether or not this </w:t>
      </w:r>
      <w:r w:rsidR="005B4A10">
        <w:t>coincides with</w:t>
      </w:r>
      <w:r>
        <w:t xml:space="preserve"> the show date and times.</w:t>
      </w:r>
    </w:p>
    <w:p w14:paraId="2F129A85" w14:textId="275DAA31" w:rsidR="00EA6121" w:rsidRDefault="00F72587" w:rsidP="00EA6121">
      <w:pPr>
        <w:rPr>
          <w:b/>
          <w:bCs/>
          <w:color w:val="C00000"/>
        </w:rPr>
      </w:pPr>
      <w:r w:rsidRPr="00F72587">
        <w:rPr>
          <w:b/>
          <w:bCs/>
          <w:color w:val="C00000"/>
        </w:rPr>
        <w:t>Force Majeure</w:t>
      </w:r>
    </w:p>
    <w:p w14:paraId="12E897DF" w14:textId="0BCDF8AC" w:rsidR="00F72587" w:rsidRDefault="00F72587" w:rsidP="00F72587">
      <w:pPr>
        <w:pStyle w:val="ListParagraph"/>
        <w:numPr>
          <w:ilvl w:val="0"/>
          <w:numId w:val="31"/>
        </w:numPr>
        <w:ind w:left="360"/>
      </w:pPr>
      <w:r w:rsidRPr="00F72587">
        <w:t>The organiser shall not be liable or deemed to be in default</w:t>
      </w:r>
      <w:r>
        <w:t xml:space="preserve"> for any delay or failure to perform its obligations under the application and/or these terms and conditions due to any event or circumstance beyond its reasonable control including, but not limited to, weather events, government-imposed restrictions and public health emergencies.</w:t>
      </w:r>
    </w:p>
    <w:p w14:paraId="578B58AF" w14:textId="5088BABF" w:rsidR="00F72587" w:rsidRDefault="00F72587" w:rsidP="00F72587">
      <w:pPr>
        <w:pStyle w:val="ListParagraph"/>
        <w:numPr>
          <w:ilvl w:val="0"/>
          <w:numId w:val="31"/>
        </w:numPr>
        <w:ind w:left="360"/>
      </w:pPr>
      <w:r>
        <w:t>In the event of force majeure, the organiser shall notify the stallholder as soon as reasonably practical of any suspension, cancellation or postponement of the show.</w:t>
      </w:r>
    </w:p>
    <w:p w14:paraId="1F83B02C" w14:textId="32FE9FF3" w:rsidR="006B6BF3" w:rsidRDefault="00F72587" w:rsidP="006B6BF3">
      <w:pPr>
        <w:pStyle w:val="ListParagraph"/>
        <w:numPr>
          <w:ilvl w:val="0"/>
          <w:numId w:val="31"/>
        </w:numPr>
        <w:ind w:left="360"/>
      </w:pPr>
      <w:r>
        <w:t>The organiser shall not be liable for any costs, damages, claims or losses (including, without limitation, consequential losses) incurred by the stallholder as a result of the force majeure event.</w:t>
      </w:r>
    </w:p>
    <w:p w14:paraId="720C5F30" w14:textId="0563D62B" w:rsidR="006B6BF3" w:rsidRDefault="006B6BF3" w:rsidP="006B6BF3">
      <w:pPr>
        <w:pStyle w:val="ListParagraph"/>
        <w:numPr>
          <w:ilvl w:val="0"/>
          <w:numId w:val="31"/>
        </w:numPr>
        <w:ind w:left="360"/>
      </w:pPr>
      <w:r>
        <w:t>In the event of force majeure, the organiser shall not be under any obligation to provide a refund to any stallholder.</w:t>
      </w:r>
    </w:p>
    <w:p w14:paraId="2A24627F" w14:textId="77777777" w:rsidR="003C265A" w:rsidRDefault="003C265A" w:rsidP="003C265A"/>
    <w:p w14:paraId="3A8B5D66" w14:textId="4F8A0BE3" w:rsidR="003C265A" w:rsidRPr="003C265A" w:rsidRDefault="003C265A" w:rsidP="003C265A">
      <w:pPr>
        <w:pStyle w:val="ListParagraph"/>
        <w:numPr>
          <w:ilvl w:val="0"/>
          <w:numId w:val="35"/>
        </w:numPr>
        <w:rPr>
          <w:color w:val="C00000"/>
        </w:rPr>
      </w:pPr>
      <w:r w:rsidRPr="003C265A">
        <w:rPr>
          <w:color w:val="C00000"/>
        </w:rPr>
        <w:t>END</w:t>
      </w:r>
      <w:r>
        <w:rPr>
          <w:color w:val="C00000"/>
        </w:rPr>
        <w:t xml:space="preserve">    - </w:t>
      </w:r>
    </w:p>
    <w:p w14:paraId="570597E9" w14:textId="68FCA1A5" w:rsidR="00F72587" w:rsidRPr="00F72587" w:rsidRDefault="00F72587" w:rsidP="00EA6121">
      <w:pPr>
        <w:rPr>
          <w:b/>
          <w:bCs/>
          <w:color w:val="C00000"/>
        </w:rPr>
      </w:pPr>
    </w:p>
    <w:sectPr w:rsidR="00F72587" w:rsidRPr="00F72587" w:rsidSect="003C265A">
      <w:headerReference w:type="default" r:id="rId1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09DA" w14:textId="77777777" w:rsidR="00F901DE" w:rsidRDefault="00F901DE" w:rsidP="003C265A">
      <w:pPr>
        <w:spacing w:after="0" w:line="240" w:lineRule="auto"/>
      </w:pPr>
      <w:r>
        <w:separator/>
      </w:r>
    </w:p>
  </w:endnote>
  <w:endnote w:type="continuationSeparator" w:id="0">
    <w:p w14:paraId="56BA2532" w14:textId="77777777" w:rsidR="00F901DE" w:rsidRDefault="00F901DE" w:rsidP="003C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39C3B" w14:textId="77777777" w:rsidR="00F901DE" w:rsidRDefault="00F901DE" w:rsidP="003C265A">
      <w:pPr>
        <w:spacing w:after="0" w:line="240" w:lineRule="auto"/>
      </w:pPr>
      <w:r>
        <w:separator/>
      </w:r>
    </w:p>
  </w:footnote>
  <w:footnote w:type="continuationSeparator" w:id="0">
    <w:p w14:paraId="19F0D0D8" w14:textId="77777777" w:rsidR="00F901DE" w:rsidRDefault="00F901DE" w:rsidP="003C2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344533"/>
      <w:docPartObj>
        <w:docPartGallery w:val="Page Numbers (Margins)"/>
        <w:docPartUnique/>
      </w:docPartObj>
    </w:sdtPr>
    <w:sdtContent>
      <w:p w14:paraId="6F44ECCC" w14:textId="07837153" w:rsidR="003C265A" w:rsidRDefault="003C265A">
        <w:pPr>
          <w:pStyle w:val="Head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14297E37" wp14:editId="566A8A69">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0" t="0" r="0" b="0"/>
                  <wp:wrapNone/>
                  <wp:docPr id="303464178"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16DBC09A" w14:textId="77777777" w:rsidR="003C265A" w:rsidRDefault="003C265A">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oval w14:anchorId="14297E37" id="Oval 2"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" o:allowincell="f" fillcolor="#c00000" stroked="f">
                  <v:textbox inset="0,,0">
                    <w:txbxContent>
                      <w:p w14:paraId="16DBC09A" w14:textId="77777777" w:rsidR="003C265A" w:rsidRDefault="003C265A">
                        <w:pPr>
                          <w:rPr>
                            <w:rStyle w:val="PageNumber"/>
                            <w:color w:val="FFFFFF" w:themeColor="background1"/>
                            <w:szCs w:val="24"/>
                          </w:rPr>
                        </w:pPr>
                        <w:r>
                          <w:fldChar w:fldCharType="begin"/>
                        </w:r>
                        <w:r>
                          <w:instrText xml:space="preserve"> PAGE    \* MERGEFORMAT </w:instrText>
                        </w:r>
                        <w:r>
                          <w:fldChar w:fldCharType="separate"/>
                        </w:r>
                        <w:r>
                          <w:rPr>
                            <w:rStyle w:val="PageNumber"/>
                            <w:b/>
                            <w:bCs/>
                            <w:noProof/>
                            <w:color w:val="FFFFFF" w:themeColor="background1"/>
                            <w:sz w:val="24"/>
                            <w:szCs w:val="24"/>
                          </w:rPr>
                          <w:t>2</w:t>
                        </w:r>
                        <w:r>
                          <w:rPr>
                            <w:rStyle w:val="PageNumber"/>
                            <w:b/>
                            <w:bCs/>
                            <w:noProof/>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F61FA"/>
    <w:multiLevelType w:val="hybridMultilevel"/>
    <w:tmpl w:val="06FAED7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7598"/>
    <w:multiLevelType w:val="hybridMultilevel"/>
    <w:tmpl w:val="12EC2772"/>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835BD"/>
    <w:multiLevelType w:val="hybridMultilevel"/>
    <w:tmpl w:val="47A034B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3D77"/>
    <w:multiLevelType w:val="hybridMultilevel"/>
    <w:tmpl w:val="D0328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2F483D"/>
    <w:multiLevelType w:val="hybridMultilevel"/>
    <w:tmpl w:val="264C9EE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0C7ABA"/>
    <w:multiLevelType w:val="hybridMultilevel"/>
    <w:tmpl w:val="1BE0D2B4"/>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70D72"/>
    <w:multiLevelType w:val="hybridMultilevel"/>
    <w:tmpl w:val="0FEC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83599"/>
    <w:multiLevelType w:val="hybridMultilevel"/>
    <w:tmpl w:val="D6BCA8D2"/>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70CB2"/>
    <w:multiLevelType w:val="hybridMultilevel"/>
    <w:tmpl w:val="791E0E0E"/>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91207"/>
    <w:multiLevelType w:val="hybridMultilevel"/>
    <w:tmpl w:val="79AAFAAA"/>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830C2"/>
    <w:multiLevelType w:val="hybridMultilevel"/>
    <w:tmpl w:val="A3183788"/>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925D0"/>
    <w:multiLevelType w:val="hybridMultilevel"/>
    <w:tmpl w:val="B116103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37791"/>
    <w:multiLevelType w:val="hybridMultilevel"/>
    <w:tmpl w:val="ABD6A936"/>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A0476"/>
    <w:multiLevelType w:val="hybridMultilevel"/>
    <w:tmpl w:val="9AD467A4"/>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0845F8"/>
    <w:multiLevelType w:val="hybridMultilevel"/>
    <w:tmpl w:val="2C88C99E"/>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420E5"/>
    <w:multiLevelType w:val="hybridMultilevel"/>
    <w:tmpl w:val="36D2877A"/>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E91F0D"/>
    <w:multiLevelType w:val="hybridMultilevel"/>
    <w:tmpl w:val="FC42F364"/>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612BC"/>
    <w:multiLevelType w:val="hybridMultilevel"/>
    <w:tmpl w:val="81340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E203A"/>
    <w:multiLevelType w:val="hybridMultilevel"/>
    <w:tmpl w:val="1BCE2B36"/>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ED1272"/>
    <w:multiLevelType w:val="hybridMultilevel"/>
    <w:tmpl w:val="A1526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F34DC"/>
    <w:multiLevelType w:val="hybridMultilevel"/>
    <w:tmpl w:val="8D241F4E"/>
    <w:lvl w:ilvl="0" w:tplc="89F875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93BA7"/>
    <w:multiLevelType w:val="hybridMultilevel"/>
    <w:tmpl w:val="341A48C0"/>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09675C"/>
    <w:multiLevelType w:val="hybridMultilevel"/>
    <w:tmpl w:val="DE62CE8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13144"/>
    <w:multiLevelType w:val="hybridMultilevel"/>
    <w:tmpl w:val="5EA20AF8"/>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A39EE"/>
    <w:multiLevelType w:val="hybridMultilevel"/>
    <w:tmpl w:val="3EB8A478"/>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3C29EC"/>
    <w:multiLevelType w:val="hybridMultilevel"/>
    <w:tmpl w:val="DA7A2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B54FBF"/>
    <w:multiLevelType w:val="hybridMultilevel"/>
    <w:tmpl w:val="D0328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B06FC3"/>
    <w:multiLevelType w:val="hybridMultilevel"/>
    <w:tmpl w:val="B330B712"/>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56DEE"/>
    <w:multiLevelType w:val="hybridMultilevel"/>
    <w:tmpl w:val="01882D7C"/>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6A2357"/>
    <w:multiLevelType w:val="hybridMultilevel"/>
    <w:tmpl w:val="129C2F80"/>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31FD0"/>
    <w:multiLevelType w:val="hybridMultilevel"/>
    <w:tmpl w:val="4CFCCF68"/>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130C55"/>
    <w:multiLevelType w:val="hybridMultilevel"/>
    <w:tmpl w:val="A2B80F72"/>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F7206C"/>
    <w:multiLevelType w:val="hybridMultilevel"/>
    <w:tmpl w:val="19C27344"/>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11640"/>
    <w:multiLevelType w:val="hybridMultilevel"/>
    <w:tmpl w:val="6E146B7A"/>
    <w:lvl w:ilvl="0" w:tplc="87D0D7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B061C7"/>
    <w:multiLevelType w:val="hybridMultilevel"/>
    <w:tmpl w:val="A144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655486">
    <w:abstractNumId w:val="25"/>
  </w:num>
  <w:num w:numId="2" w16cid:durableId="1155603862">
    <w:abstractNumId w:val="21"/>
  </w:num>
  <w:num w:numId="3" w16cid:durableId="898247670">
    <w:abstractNumId w:val="9"/>
  </w:num>
  <w:num w:numId="4" w16cid:durableId="2069108563">
    <w:abstractNumId w:val="31"/>
  </w:num>
  <w:num w:numId="5" w16cid:durableId="261256568">
    <w:abstractNumId w:val="14"/>
  </w:num>
  <w:num w:numId="6" w16cid:durableId="567617262">
    <w:abstractNumId w:val="12"/>
  </w:num>
  <w:num w:numId="7" w16cid:durableId="142504474">
    <w:abstractNumId w:val="8"/>
  </w:num>
  <w:num w:numId="8" w16cid:durableId="1145197607">
    <w:abstractNumId w:val="7"/>
  </w:num>
  <w:num w:numId="9" w16cid:durableId="1858616895">
    <w:abstractNumId w:val="15"/>
  </w:num>
  <w:num w:numId="10" w16cid:durableId="1792672365">
    <w:abstractNumId w:val="13"/>
  </w:num>
  <w:num w:numId="11" w16cid:durableId="242030636">
    <w:abstractNumId w:val="2"/>
  </w:num>
  <w:num w:numId="12" w16cid:durableId="195849206">
    <w:abstractNumId w:val="1"/>
  </w:num>
  <w:num w:numId="13" w16cid:durableId="962467028">
    <w:abstractNumId w:val="19"/>
  </w:num>
  <w:num w:numId="14" w16cid:durableId="2054840845">
    <w:abstractNumId w:val="17"/>
  </w:num>
  <w:num w:numId="15" w16cid:durableId="1829443702">
    <w:abstractNumId w:val="11"/>
  </w:num>
  <w:num w:numId="16" w16cid:durableId="1822889657">
    <w:abstractNumId w:val="32"/>
  </w:num>
  <w:num w:numId="17" w16cid:durableId="267008599">
    <w:abstractNumId w:val="29"/>
  </w:num>
  <w:num w:numId="18" w16cid:durableId="704255437">
    <w:abstractNumId w:val="5"/>
  </w:num>
  <w:num w:numId="19" w16cid:durableId="1671323429">
    <w:abstractNumId w:val="22"/>
  </w:num>
  <w:num w:numId="20" w16cid:durableId="290524351">
    <w:abstractNumId w:val="10"/>
  </w:num>
  <w:num w:numId="21" w16cid:durableId="1136265995">
    <w:abstractNumId w:val="3"/>
  </w:num>
  <w:num w:numId="22" w16cid:durableId="690643968">
    <w:abstractNumId w:val="26"/>
  </w:num>
  <w:num w:numId="23" w16cid:durableId="985548622">
    <w:abstractNumId w:val="16"/>
  </w:num>
  <w:num w:numId="24" w16cid:durableId="2018192023">
    <w:abstractNumId w:val="6"/>
  </w:num>
  <w:num w:numId="25" w16cid:durableId="1215774470">
    <w:abstractNumId w:val="33"/>
  </w:num>
  <w:num w:numId="26" w16cid:durableId="1063790753">
    <w:abstractNumId w:val="30"/>
  </w:num>
  <w:num w:numId="27" w16cid:durableId="1708218279">
    <w:abstractNumId w:val="24"/>
  </w:num>
  <w:num w:numId="28" w16cid:durableId="851603294">
    <w:abstractNumId w:val="18"/>
  </w:num>
  <w:num w:numId="29" w16cid:durableId="1677491994">
    <w:abstractNumId w:val="28"/>
  </w:num>
  <w:num w:numId="30" w16cid:durableId="1267692915">
    <w:abstractNumId w:val="4"/>
  </w:num>
  <w:num w:numId="31" w16cid:durableId="488717966">
    <w:abstractNumId w:val="0"/>
  </w:num>
  <w:num w:numId="32" w16cid:durableId="807628820">
    <w:abstractNumId w:val="34"/>
  </w:num>
  <w:num w:numId="33" w16cid:durableId="919607646">
    <w:abstractNumId w:val="23"/>
  </w:num>
  <w:num w:numId="34" w16cid:durableId="1373000791">
    <w:abstractNumId w:val="27"/>
  </w:num>
  <w:num w:numId="35" w16cid:durableId="20511088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121"/>
    <w:rsid w:val="00037068"/>
    <w:rsid w:val="00047889"/>
    <w:rsid w:val="000A785A"/>
    <w:rsid w:val="000D08D5"/>
    <w:rsid w:val="0010736B"/>
    <w:rsid w:val="00172A4E"/>
    <w:rsid w:val="00183E26"/>
    <w:rsid w:val="001B43AC"/>
    <w:rsid w:val="001E1ADB"/>
    <w:rsid w:val="002821E3"/>
    <w:rsid w:val="002F136D"/>
    <w:rsid w:val="00333267"/>
    <w:rsid w:val="00365D8C"/>
    <w:rsid w:val="003A6D9F"/>
    <w:rsid w:val="003C265A"/>
    <w:rsid w:val="003C5BFF"/>
    <w:rsid w:val="003E6071"/>
    <w:rsid w:val="00420354"/>
    <w:rsid w:val="0046293E"/>
    <w:rsid w:val="004630C2"/>
    <w:rsid w:val="00470D49"/>
    <w:rsid w:val="004A4DA0"/>
    <w:rsid w:val="00511295"/>
    <w:rsid w:val="00555310"/>
    <w:rsid w:val="00581370"/>
    <w:rsid w:val="005A4C0A"/>
    <w:rsid w:val="005B139E"/>
    <w:rsid w:val="005B4A10"/>
    <w:rsid w:val="005F0510"/>
    <w:rsid w:val="00610C2F"/>
    <w:rsid w:val="006270C4"/>
    <w:rsid w:val="0064726B"/>
    <w:rsid w:val="006B6BF3"/>
    <w:rsid w:val="006C70A8"/>
    <w:rsid w:val="006D0D13"/>
    <w:rsid w:val="006D336A"/>
    <w:rsid w:val="00733F73"/>
    <w:rsid w:val="0074159B"/>
    <w:rsid w:val="007930D5"/>
    <w:rsid w:val="00823ADD"/>
    <w:rsid w:val="00895423"/>
    <w:rsid w:val="008F4311"/>
    <w:rsid w:val="009B4C4F"/>
    <w:rsid w:val="00A07DBF"/>
    <w:rsid w:val="00A13E09"/>
    <w:rsid w:val="00A63102"/>
    <w:rsid w:val="00AB2024"/>
    <w:rsid w:val="00AC6B2D"/>
    <w:rsid w:val="00B126E1"/>
    <w:rsid w:val="00B57851"/>
    <w:rsid w:val="00B85AFB"/>
    <w:rsid w:val="00BC2BA8"/>
    <w:rsid w:val="00C06F53"/>
    <w:rsid w:val="00C1244B"/>
    <w:rsid w:val="00C364F2"/>
    <w:rsid w:val="00C37A82"/>
    <w:rsid w:val="00C503C7"/>
    <w:rsid w:val="00CC008A"/>
    <w:rsid w:val="00D125AC"/>
    <w:rsid w:val="00DD0F05"/>
    <w:rsid w:val="00E15933"/>
    <w:rsid w:val="00E642F2"/>
    <w:rsid w:val="00EA6121"/>
    <w:rsid w:val="00EF1AC0"/>
    <w:rsid w:val="00F173FA"/>
    <w:rsid w:val="00F43A86"/>
    <w:rsid w:val="00F72587"/>
    <w:rsid w:val="00F8113E"/>
    <w:rsid w:val="00F901DE"/>
    <w:rsid w:val="00FE4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A4F44"/>
  <w15:chartTrackingRefBased/>
  <w15:docId w15:val="{B49DD0FA-C605-462B-B046-4310023C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121"/>
    <w:rPr>
      <w:rFonts w:eastAsiaTheme="majorEastAsia" w:cstheme="majorBidi"/>
      <w:color w:val="272727" w:themeColor="text1" w:themeTint="D8"/>
    </w:rPr>
  </w:style>
  <w:style w:type="paragraph" w:styleId="Title">
    <w:name w:val="Title"/>
    <w:basedOn w:val="Normal"/>
    <w:next w:val="Normal"/>
    <w:link w:val="TitleChar"/>
    <w:uiPriority w:val="10"/>
    <w:qFormat/>
    <w:rsid w:val="00EA6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121"/>
    <w:pPr>
      <w:spacing w:before="160"/>
      <w:jc w:val="center"/>
    </w:pPr>
    <w:rPr>
      <w:i/>
      <w:iCs/>
      <w:color w:val="404040" w:themeColor="text1" w:themeTint="BF"/>
    </w:rPr>
  </w:style>
  <w:style w:type="character" w:customStyle="1" w:styleId="QuoteChar">
    <w:name w:val="Quote Char"/>
    <w:basedOn w:val="DefaultParagraphFont"/>
    <w:link w:val="Quote"/>
    <w:uiPriority w:val="29"/>
    <w:rsid w:val="00EA6121"/>
    <w:rPr>
      <w:i/>
      <w:iCs/>
      <w:color w:val="404040" w:themeColor="text1" w:themeTint="BF"/>
    </w:rPr>
  </w:style>
  <w:style w:type="paragraph" w:styleId="ListParagraph">
    <w:name w:val="List Paragraph"/>
    <w:basedOn w:val="Normal"/>
    <w:uiPriority w:val="34"/>
    <w:qFormat/>
    <w:rsid w:val="00EA6121"/>
    <w:pPr>
      <w:ind w:left="720"/>
      <w:contextualSpacing/>
    </w:pPr>
  </w:style>
  <w:style w:type="character" w:styleId="IntenseEmphasis">
    <w:name w:val="Intense Emphasis"/>
    <w:basedOn w:val="DefaultParagraphFont"/>
    <w:uiPriority w:val="21"/>
    <w:qFormat/>
    <w:rsid w:val="00EA6121"/>
    <w:rPr>
      <w:i/>
      <w:iCs/>
      <w:color w:val="2F5496" w:themeColor="accent1" w:themeShade="BF"/>
    </w:rPr>
  </w:style>
  <w:style w:type="paragraph" w:styleId="IntenseQuote">
    <w:name w:val="Intense Quote"/>
    <w:basedOn w:val="Normal"/>
    <w:next w:val="Normal"/>
    <w:link w:val="IntenseQuoteChar"/>
    <w:uiPriority w:val="30"/>
    <w:qFormat/>
    <w:rsid w:val="00EA6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121"/>
    <w:rPr>
      <w:i/>
      <w:iCs/>
      <w:color w:val="2F5496" w:themeColor="accent1" w:themeShade="BF"/>
    </w:rPr>
  </w:style>
  <w:style w:type="character" w:styleId="IntenseReference">
    <w:name w:val="Intense Reference"/>
    <w:basedOn w:val="DefaultParagraphFont"/>
    <w:uiPriority w:val="32"/>
    <w:qFormat/>
    <w:rsid w:val="00EA6121"/>
    <w:rPr>
      <w:b/>
      <w:bCs/>
      <w:smallCaps/>
      <w:color w:val="2F5496" w:themeColor="accent1" w:themeShade="BF"/>
      <w:spacing w:val="5"/>
    </w:rPr>
  </w:style>
  <w:style w:type="character" w:styleId="Hyperlink">
    <w:name w:val="Hyperlink"/>
    <w:basedOn w:val="DefaultParagraphFont"/>
    <w:uiPriority w:val="99"/>
    <w:unhideWhenUsed/>
    <w:rsid w:val="006D0D13"/>
    <w:rPr>
      <w:color w:val="0563C1" w:themeColor="hyperlink"/>
      <w:u w:val="single"/>
    </w:rPr>
  </w:style>
  <w:style w:type="character" w:styleId="UnresolvedMention">
    <w:name w:val="Unresolved Mention"/>
    <w:basedOn w:val="DefaultParagraphFont"/>
    <w:uiPriority w:val="99"/>
    <w:semiHidden/>
    <w:unhideWhenUsed/>
    <w:rsid w:val="006D0D13"/>
    <w:rPr>
      <w:color w:val="605E5C"/>
      <w:shd w:val="clear" w:color="auto" w:fill="E1DFDD"/>
    </w:rPr>
  </w:style>
  <w:style w:type="paragraph" w:styleId="Revision">
    <w:name w:val="Revision"/>
    <w:hidden/>
    <w:uiPriority w:val="99"/>
    <w:semiHidden/>
    <w:rsid w:val="000A785A"/>
    <w:pPr>
      <w:spacing w:after="0" w:line="240" w:lineRule="auto"/>
    </w:pPr>
  </w:style>
  <w:style w:type="paragraph" w:styleId="Header">
    <w:name w:val="header"/>
    <w:basedOn w:val="Normal"/>
    <w:link w:val="HeaderChar"/>
    <w:uiPriority w:val="99"/>
    <w:unhideWhenUsed/>
    <w:rsid w:val="003C26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65A"/>
  </w:style>
  <w:style w:type="paragraph" w:styleId="Footer">
    <w:name w:val="footer"/>
    <w:basedOn w:val="Normal"/>
    <w:link w:val="FooterChar"/>
    <w:uiPriority w:val="99"/>
    <w:unhideWhenUsed/>
    <w:rsid w:val="003C2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65A"/>
  </w:style>
  <w:style w:type="character" w:styleId="PageNumber">
    <w:name w:val="page number"/>
    <w:basedOn w:val="DefaultParagraphFont"/>
    <w:uiPriority w:val="99"/>
    <w:unhideWhenUsed/>
    <w:rsid w:val="003C2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11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pg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646F2-FE2C-4547-8237-374449D3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Lee - IPL</dc:creator>
  <cp:keywords/>
  <dc:description/>
  <cp:lastModifiedBy>Sam Insley</cp:lastModifiedBy>
  <cp:revision>3</cp:revision>
  <cp:lastPrinted>2025-02-25T16:46:00Z</cp:lastPrinted>
  <dcterms:created xsi:type="dcterms:W3CDTF">2025-03-04T17:58:00Z</dcterms:created>
  <dcterms:modified xsi:type="dcterms:W3CDTF">2026-02-14T07:35:00Z</dcterms:modified>
</cp:coreProperties>
</file>